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61CD6" w14:textId="77777777" w:rsidR="00150DE5" w:rsidRPr="008532C9" w:rsidRDefault="00150DE5" w:rsidP="00150DE5">
      <w:pPr>
        <w:tabs>
          <w:tab w:val="left" w:pos="1095"/>
          <w:tab w:val="center" w:pos="4677"/>
        </w:tabs>
        <w:spacing w:line="276" w:lineRule="auto"/>
        <w:jc w:val="center"/>
        <w:rPr>
          <w:color w:val="000000" w:themeColor="text1"/>
        </w:rPr>
      </w:pPr>
      <w:r w:rsidRPr="008532C9">
        <w:rPr>
          <w:color w:val="000000" w:themeColor="text1"/>
        </w:rPr>
        <w:t>ДЕПАРТАМЕНТ ОБРАЗОВАНИЯ И НАУКИ</w:t>
      </w:r>
    </w:p>
    <w:p w14:paraId="3FDD2B36" w14:textId="77777777" w:rsidR="00150DE5" w:rsidRDefault="00150DE5" w:rsidP="00150DE5">
      <w:pPr>
        <w:tabs>
          <w:tab w:val="left" w:pos="1095"/>
          <w:tab w:val="center" w:pos="4677"/>
        </w:tabs>
        <w:spacing w:line="276" w:lineRule="auto"/>
        <w:jc w:val="center"/>
        <w:rPr>
          <w:color w:val="000000" w:themeColor="text1"/>
        </w:rPr>
      </w:pPr>
      <w:r w:rsidRPr="008532C9">
        <w:rPr>
          <w:color w:val="000000" w:themeColor="text1"/>
        </w:rPr>
        <w:t>ХАНТЫ-МАНСИЙСКОГО АВТОНОМНОГО ОКРУГА – ЮГРЫ</w:t>
      </w:r>
    </w:p>
    <w:p w14:paraId="22CF9EEB" w14:textId="77777777" w:rsidR="00150DE5" w:rsidRPr="00FA5B18" w:rsidRDefault="00150DE5" w:rsidP="00150DE5">
      <w:pPr>
        <w:tabs>
          <w:tab w:val="left" w:pos="1095"/>
          <w:tab w:val="center" w:pos="4677"/>
        </w:tabs>
        <w:spacing w:line="276" w:lineRule="auto"/>
        <w:jc w:val="center"/>
        <w:rPr>
          <w:color w:val="000000" w:themeColor="text1"/>
        </w:rPr>
      </w:pPr>
    </w:p>
    <w:p w14:paraId="12107138" w14:textId="77777777" w:rsidR="00150DE5" w:rsidRPr="00FA5B18" w:rsidRDefault="00150DE5" w:rsidP="00150DE5">
      <w:pPr>
        <w:tabs>
          <w:tab w:val="left" w:pos="1095"/>
          <w:tab w:val="center" w:pos="4677"/>
        </w:tabs>
        <w:spacing w:line="276" w:lineRule="auto"/>
        <w:jc w:val="center"/>
        <w:rPr>
          <w:color w:val="000000" w:themeColor="text1"/>
        </w:rPr>
      </w:pPr>
      <w:r w:rsidRPr="00FA5B18">
        <w:rPr>
          <w:color w:val="000000" w:themeColor="text1"/>
        </w:rPr>
        <w:t xml:space="preserve">БЮДЖЕТНОЕ УЧРЕЖДЕНИЕ ВЫСШЕГО ОБРАЗОВАНИЯ </w:t>
      </w:r>
    </w:p>
    <w:p w14:paraId="1BD42EA3" w14:textId="77777777" w:rsidR="00150DE5" w:rsidRPr="00FA5B18" w:rsidRDefault="00150DE5" w:rsidP="00150DE5">
      <w:pPr>
        <w:tabs>
          <w:tab w:val="left" w:pos="1095"/>
          <w:tab w:val="center" w:pos="4677"/>
        </w:tabs>
        <w:spacing w:line="276" w:lineRule="auto"/>
        <w:jc w:val="center"/>
        <w:rPr>
          <w:color w:val="000000" w:themeColor="text1"/>
        </w:rPr>
      </w:pPr>
      <w:r w:rsidRPr="00FA5B18">
        <w:rPr>
          <w:color w:val="000000" w:themeColor="text1"/>
        </w:rPr>
        <w:t>ХАНТЫ-МАНСИЙСКОГО АВТОНОМНОГО ОКРУГА – ЮГРЫ</w:t>
      </w:r>
    </w:p>
    <w:p w14:paraId="360DED05" w14:textId="77777777" w:rsidR="00150DE5" w:rsidRPr="004934B5" w:rsidRDefault="00150DE5" w:rsidP="00150DE5">
      <w:pPr>
        <w:tabs>
          <w:tab w:val="left" w:pos="1095"/>
          <w:tab w:val="center" w:pos="4677"/>
        </w:tabs>
        <w:spacing w:line="276" w:lineRule="auto"/>
        <w:jc w:val="center"/>
        <w:rPr>
          <w:color w:val="000000" w:themeColor="text1"/>
        </w:rPr>
      </w:pPr>
      <w:r w:rsidRPr="00FA5B18">
        <w:rPr>
          <w:color w:val="000000" w:themeColor="text1"/>
        </w:rPr>
        <w:t xml:space="preserve">«СУРГУТСКИЙ ГОСУДАРСТВЕННЫЙ ПЕДАГОГИЧЕСКИЙ УНИВЕРСИТЕТ» </w:t>
      </w:r>
    </w:p>
    <w:p w14:paraId="4F4AAF6F" w14:textId="77777777" w:rsidR="00150DE5" w:rsidRPr="00971BD9" w:rsidRDefault="00150DE5" w:rsidP="00150DE5">
      <w:pPr>
        <w:tabs>
          <w:tab w:val="left" w:pos="1095"/>
          <w:tab w:val="center" w:pos="4677"/>
        </w:tabs>
        <w:spacing w:line="276" w:lineRule="auto"/>
        <w:jc w:val="center"/>
        <w:rPr>
          <w:b/>
          <w:bCs/>
        </w:rPr>
      </w:pPr>
    </w:p>
    <w:p w14:paraId="7F390E43" w14:textId="77777777" w:rsidR="00150DE5" w:rsidRPr="00971BD9" w:rsidRDefault="00150DE5" w:rsidP="00150DE5">
      <w:pPr>
        <w:tabs>
          <w:tab w:val="left" w:pos="1095"/>
          <w:tab w:val="center" w:pos="4677"/>
        </w:tabs>
        <w:spacing w:line="276" w:lineRule="auto"/>
        <w:jc w:val="center"/>
        <w:rPr>
          <w:b/>
          <w:bCs/>
        </w:rPr>
      </w:pPr>
    </w:p>
    <w:p w14:paraId="4AE5117B" w14:textId="77777777" w:rsidR="00150DE5" w:rsidRPr="00971BD9" w:rsidRDefault="00150DE5" w:rsidP="00150DE5">
      <w:pPr>
        <w:tabs>
          <w:tab w:val="left" w:pos="1095"/>
          <w:tab w:val="center" w:pos="4677"/>
        </w:tabs>
        <w:spacing w:line="276" w:lineRule="auto"/>
        <w:jc w:val="center"/>
        <w:rPr>
          <w:b/>
          <w:bCs/>
        </w:rPr>
      </w:pPr>
    </w:p>
    <w:p w14:paraId="50DC8050" w14:textId="77777777" w:rsidR="00150DE5" w:rsidRDefault="00150DE5" w:rsidP="00150DE5">
      <w:pPr>
        <w:tabs>
          <w:tab w:val="left" w:pos="1095"/>
          <w:tab w:val="center" w:pos="4677"/>
        </w:tabs>
        <w:spacing w:line="276" w:lineRule="auto"/>
        <w:jc w:val="center"/>
        <w:rPr>
          <w:b/>
          <w:bCs/>
        </w:rPr>
      </w:pPr>
    </w:p>
    <w:p w14:paraId="363354BB" w14:textId="77777777" w:rsidR="00150DE5" w:rsidRDefault="00150DE5" w:rsidP="00150DE5">
      <w:pPr>
        <w:tabs>
          <w:tab w:val="left" w:pos="1095"/>
          <w:tab w:val="center" w:pos="4677"/>
        </w:tabs>
        <w:spacing w:line="276" w:lineRule="auto"/>
        <w:jc w:val="center"/>
        <w:rPr>
          <w:b/>
          <w:bCs/>
        </w:rPr>
      </w:pPr>
    </w:p>
    <w:p w14:paraId="6A465157" w14:textId="77777777" w:rsidR="00150DE5" w:rsidRDefault="00150DE5" w:rsidP="00150DE5">
      <w:pPr>
        <w:tabs>
          <w:tab w:val="left" w:pos="1095"/>
          <w:tab w:val="center" w:pos="4677"/>
        </w:tabs>
        <w:spacing w:line="276" w:lineRule="auto"/>
        <w:jc w:val="center"/>
        <w:rPr>
          <w:b/>
          <w:bCs/>
        </w:rPr>
      </w:pPr>
    </w:p>
    <w:p w14:paraId="26AB546B" w14:textId="77777777" w:rsidR="00150DE5" w:rsidRPr="00971BD9" w:rsidRDefault="00150DE5" w:rsidP="00150DE5">
      <w:pPr>
        <w:tabs>
          <w:tab w:val="left" w:pos="1095"/>
          <w:tab w:val="center" w:pos="4677"/>
        </w:tabs>
        <w:spacing w:line="276" w:lineRule="auto"/>
        <w:jc w:val="center"/>
        <w:rPr>
          <w:b/>
          <w:bCs/>
        </w:rPr>
      </w:pPr>
    </w:p>
    <w:p w14:paraId="15D2503C" w14:textId="77777777" w:rsidR="00150DE5" w:rsidRPr="00971BD9" w:rsidRDefault="00150DE5" w:rsidP="00150DE5">
      <w:pPr>
        <w:tabs>
          <w:tab w:val="left" w:pos="1095"/>
          <w:tab w:val="center" w:pos="4677"/>
        </w:tabs>
        <w:spacing w:line="276" w:lineRule="auto"/>
        <w:jc w:val="center"/>
        <w:rPr>
          <w:b/>
          <w:bCs/>
        </w:rPr>
      </w:pPr>
    </w:p>
    <w:p w14:paraId="405CCC96" w14:textId="77777777" w:rsidR="00150DE5" w:rsidRPr="00971BD9" w:rsidRDefault="00150DE5" w:rsidP="00150DE5">
      <w:pPr>
        <w:tabs>
          <w:tab w:val="left" w:pos="1095"/>
          <w:tab w:val="center" w:pos="4677"/>
        </w:tabs>
        <w:spacing w:line="276" w:lineRule="auto"/>
        <w:jc w:val="center"/>
        <w:rPr>
          <w:b/>
          <w:bCs/>
        </w:rPr>
      </w:pPr>
    </w:p>
    <w:p w14:paraId="43217893" w14:textId="77777777" w:rsidR="00150DE5" w:rsidRPr="00971BD9" w:rsidRDefault="00150DE5" w:rsidP="00150DE5">
      <w:pPr>
        <w:tabs>
          <w:tab w:val="left" w:pos="1095"/>
          <w:tab w:val="center" w:pos="4677"/>
        </w:tabs>
        <w:spacing w:line="276" w:lineRule="auto"/>
        <w:jc w:val="center"/>
        <w:rPr>
          <w:b/>
          <w:bCs/>
        </w:rPr>
      </w:pPr>
    </w:p>
    <w:p w14:paraId="761B7052" w14:textId="77777777" w:rsidR="00150DE5" w:rsidRPr="00971BD9" w:rsidRDefault="00150DE5" w:rsidP="00150DE5">
      <w:pPr>
        <w:tabs>
          <w:tab w:val="left" w:pos="1095"/>
          <w:tab w:val="center" w:pos="4677"/>
        </w:tabs>
        <w:spacing w:line="276" w:lineRule="auto"/>
        <w:jc w:val="center"/>
        <w:rPr>
          <w:b/>
          <w:bCs/>
        </w:rPr>
      </w:pPr>
      <w:r w:rsidRPr="00971BD9">
        <w:rPr>
          <w:b/>
          <w:bCs/>
        </w:rPr>
        <w:t>ТРЕБОВАНИЯ</w:t>
      </w:r>
    </w:p>
    <w:p w14:paraId="15B10097" w14:textId="77777777" w:rsidR="00150DE5" w:rsidRPr="00971BD9" w:rsidRDefault="00150DE5" w:rsidP="00150DE5">
      <w:pPr>
        <w:tabs>
          <w:tab w:val="left" w:pos="1095"/>
          <w:tab w:val="center" w:pos="4677"/>
        </w:tabs>
        <w:spacing w:line="276" w:lineRule="auto"/>
        <w:jc w:val="center"/>
        <w:rPr>
          <w:bCs/>
        </w:rPr>
      </w:pPr>
      <w:r w:rsidRPr="00971BD9">
        <w:rPr>
          <w:bCs/>
        </w:rPr>
        <w:t xml:space="preserve">по проведению </w:t>
      </w:r>
      <w:r w:rsidRPr="00FA5B18">
        <w:rPr>
          <w:bCs/>
          <w:color w:val="000000" w:themeColor="text1"/>
        </w:rPr>
        <w:t xml:space="preserve">муниципального </w:t>
      </w:r>
      <w:r w:rsidRPr="00971BD9">
        <w:rPr>
          <w:bCs/>
        </w:rPr>
        <w:t xml:space="preserve">этапа Всероссийской олимпиады школьников </w:t>
      </w:r>
    </w:p>
    <w:p w14:paraId="42704BA4" w14:textId="77777777" w:rsidR="00150DE5" w:rsidRPr="00971BD9" w:rsidRDefault="00150DE5" w:rsidP="00150DE5">
      <w:pPr>
        <w:tabs>
          <w:tab w:val="left" w:pos="1095"/>
          <w:tab w:val="center" w:pos="4677"/>
        </w:tabs>
        <w:spacing w:line="276" w:lineRule="auto"/>
        <w:jc w:val="center"/>
        <w:rPr>
          <w:bCs/>
        </w:rPr>
      </w:pPr>
    </w:p>
    <w:p w14:paraId="6912A18D" w14:textId="77777777" w:rsidR="00150DE5" w:rsidRPr="00971BD9" w:rsidRDefault="00150DE5" w:rsidP="00150DE5">
      <w:pPr>
        <w:tabs>
          <w:tab w:val="left" w:pos="1095"/>
          <w:tab w:val="center" w:pos="4677"/>
        </w:tabs>
        <w:spacing w:line="276" w:lineRule="auto"/>
        <w:jc w:val="center"/>
        <w:rPr>
          <w:b/>
          <w:bCs/>
          <w:sz w:val="28"/>
          <w:szCs w:val="28"/>
        </w:rPr>
      </w:pPr>
      <w:r w:rsidRPr="00971BD9">
        <w:rPr>
          <w:b/>
          <w:bCs/>
          <w:sz w:val="28"/>
          <w:szCs w:val="28"/>
        </w:rPr>
        <w:t xml:space="preserve">по </w:t>
      </w:r>
      <w:r>
        <w:rPr>
          <w:b/>
          <w:bCs/>
          <w:sz w:val="28"/>
          <w:szCs w:val="28"/>
        </w:rPr>
        <w:t>информатике</w:t>
      </w:r>
    </w:p>
    <w:p w14:paraId="0ACC894C" w14:textId="77777777" w:rsidR="00150DE5" w:rsidRPr="00971BD9" w:rsidRDefault="00150DE5" w:rsidP="00150DE5">
      <w:pPr>
        <w:tabs>
          <w:tab w:val="left" w:pos="1095"/>
          <w:tab w:val="center" w:pos="4677"/>
        </w:tabs>
        <w:spacing w:line="276" w:lineRule="auto"/>
        <w:jc w:val="center"/>
        <w:rPr>
          <w:bCs/>
        </w:rPr>
      </w:pPr>
      <w:r w:rsidRPr="00971BD9">
        <w:rPr>
          <w:bCs/>
        </w:rPr>
        <w:t xml:space="preserve">на территории Ханты-Мансийского автономного округа – Югры </w:t>
      </w:r>
    </w:p>
    <w:p w14:paraId="63BBF1BD" w14:textId="77777777" w:rsidR="00150DE5" w:rsidRPr="00971BD9" w:rsidRDefault="00150DE5" w:rsidP="00150DE5">
      <w:pPr>
        <w:tabs>
          <w:tab w:val="left" w:pos="1095"/>
          <w:tab w:val="center" w:pos="4677"/>
        </w:tabs>
        <w:spacing w:line="276" w:lineRule="auto"/>
        <w:jc w:val="center"/>
        <w:rPr>
          <w:bCs/>
        </w:rPr>
      </w:pPr>
      <w:r w:rsidRPr="00971BD9">
        <w:rPr>
          <w:bCs/>
        </w:rPr>
        <w:t>в 20</w:t>
      </w:r>
      <w:r>
        <w:rPr>
          <w:bCs/>
        </w:rPr>
        <w:t>24</w:t>
      </w:r>
      <w:r w:rsidRPr="00971BD9">
        <w:rPr>
          <w:bCs/>
        </w:rPr>
        <w:t>-202</w:t>
      </w:r>
      <w:r>
        <w:rPr>
          <w:bCs/>
        </w:rPr>
        <w:t>5</w:t>
      </w:r>
      <w:r w:rsidRPr="00971BD9">
        <w:rPr>
          <w:bCs/>
        </w:rPr>
        <w:t xml:space="preserve"> учебном году</w:t>
      </w:r>
    </w:p>
    <w:p w14:paraId="3C35C44A" w14:textId="77777777" w:rsidR="00150DE5" w:rsidRPr="00971BD9" w:rsidRDefault="00150DE5" w:rsidP="00150DE5">
      <w:pPr>
        <w:tabs>
          <w:tab w:val="left" w:pos="1095"/>
          <w:tab w:val="center" w:pos="4677"/>
        </w:tabs>
        <w:spacing w:line="276" w:lineRule="auto"/>
        <w:jc w:val="center"/>
        <w:rPr>
          <w:bCs/>
        </w:rPr>
      </w:pPr>
    </w:p>
    <w:p w14:paraId="75B8228C" w14:textId="77777777" w:rsidR="00150DE5" w:rsidRPr="00971BD9" w:rsidRDefault="00150DE5" w:rsidP="00150DE5">
      <w:pPr>
        <w:tabs>
          <w:tab w:val="left" w:pos="1095"/>
          <w:tab w:val="center" w:pos="4677"/>
        </w:tabs>
        <w:spacing w:line="276" w:lineRule="auto"/>
        <w:jc w:val="center"/>
        <w:rPr>
          <w:b/>
          <w:bCs/>
        </w:rPr>
      </w:pPr>
      <w:r w:rsidRPr="00971BD9">
        <w:rPr>
          <w:b/>
          <w:bCs/>
        </w:rPr>
        <w:t xml:space="preserve">7 – </w:t>
      </w:r>
      <w:r>
        <w:rPr>
          <w:b/>
          <w:bCs/>
        </w:rPr>
        <w:t>11</w:t>
      </w:r>
      <w:r w:rsidRPr="00971BD9">
        <w:rPr>
          <w:b/>
          <w:bCs/>
        </w:rPr>
        <w:t xml:space="preserve"> классы</w:t>
      </w:r>
    </w:p>
    <w:p w14:paraId="341242A1" w14:textId="77777777" w:rsidR="00150DE5" w:rsidRPr="00971BD9" w:rsidRDefault="00150DE5" w:rsidP="00150DE5">
      <w:pPr>
        <w:tabs>
          <w:tab w:val="left" w:pos="1095"/>
          <w:tab w:val="center" w:pos="4677"/>
        </w:tabs>
        <w:spacing w:line="276" w:lineRule="auto"/>
        <w:jc w:val="center"/>
        <w:rPr>
          <w:bCs/>
        </w:rPr>
      </w:pPr>
    </w:p>
    <w:p w14:paraId="3B92F860" w14:textId="77777777" w:rsidR="00150DE5" w:rsidRPr="00971BD9" w:rsidRDefault="00150DE5" w:rsidP="00150DE5">
      <w:pPr>
        <w:tabs>
          <w:tab w:val="left" w:pos="1095"/>
          <w:tab w:val="center" w:pos="4677"/>
        </w:tabs>
        <w:spacing w:line="276" w:lineRule="auto"/>
        <w:jc w:val="center"/>
        <w:rPr>
          <w:b/>
          <w:bCs/>
        </w:rPr>
      </w:pPr>
    </w:p>
    <w:p w14:paraId="104F4535" w14:textId="77777777" w:rsidR="00150DE5" w:rsidRPr="00971BD9" w:rsidRDefault="00150DE5" w:rsidP="00150DE5">
      <w:pPr>
        <w:tabs>
          <w:tab w:val="left" w:pos="1095"/>
          <w:tab w:val="center" w:pos="4677"/>
        </w:tabs>
        <w:spacing w:line="276" w:lineRule="auto"/>
        <w:jc w:val="center"/>
        <w:rPr>
          <w:b/>
          <w:bCs/>
        </w:rPr>
      </w:pPr>
    </w:p>
    <w:p w14:paraId="4C1EBCEC" w14:textId="77777777" w:rsidR="00150DE5" w:rsidRPr="00971BD9" w:rsidRDefault="00150DE5" w:rsidP="00150DE5">
      <w:pPr>
        <w:tabs>
          <w:tab w:val="left" w:pos="1095"/>
          <w:tab w:val="center" w:pos="4677"/>
        </w:tabs>
        <w:spacing w:line="276" w:lineRule="auto"/>
        <w:jc w:val="center"/>
        <w:rPr>
          <w:b/>
          <w:bCs/>
        </w:rPr>
      </w:pPr>
    </w:p>
    <w:p w14:paraId="52428C30" w14:textId="77777777" w:rsidR="00150DE5" w:rsidRDefault="00150DE5" w:rsidP="00150DE5">
      <w:pPr>
        <w:tabs>
          <w:tab w:val="left" w:pos="1095"/>
          <w:tab w:val="center" w:pos="4677"/>
        </w:tabs>
        <w:spacing w:line="276" w:lineRule="auto"/>
        <w:jc w:val="right"/>
        <w:rPr>
          <w:b/>
          <w:bCs/>
        </w:rPr>
      </w:pPr>
      <w:r w:rsidRPr="00971BD9">
        <w:rPr>
          <w:b/>
          <w:bCs/>
        </w:rPr>
        <w:t>Составители:</w:t>
      </w:r>
    </w:p>
    <w:p w14:paraId="5E090133" w14:textId="77777777" w:rsidR="00150DE5" w:rsidRDefault="00150DE5" w:rsidP="00150DE5">
      <w:pPr>
        <w:tabs>
          <w:tab w:val="left" w:pos="1095"/>
          <w:tab w:val="center" w:pos="4677"/>
        </w:tabs>
        <w:spacing w:line="276" w:lineRule="auto"/>
        <w:jc w:val="right"/>
      </w:pPr>
      <w:r w:rsidRPr="000D0879">
        <w:t>Ведерников Николай Викторович</w:t>
      </w:r>
      <w:r>
        <w:t xml:space="preserve">, </w:t>
      </w:r>
      <w:r w:rsidRPr="000D0879">
        <w:t xml:space="preserve">ассистент факультета </w:t>
      </w:r>
    </w:p>
    <w:p w14:paraId="1A7FF3B8" w14:textId="77777777" w:rsidR="00150DE5" w:rsidRDefault="00150DE5" w:rsidP="00150DE5">
      <w:pPr>
        <w:tabs>
          <w:tab w:val="left" w:pos="1095"/>
          <w:tab w:val="center" w:pos="4677"/>
        </w:tabs>
        <w:spacing w:line="276" w:lineRule="auto"/>
        <w:jc w:val="right"/>
      </w:pPr>
      <w:r w:rsidRPr="000D0879">
        <w:t xml:space="preserve">информационных технологии и </w:t>
      </w:r>
      <w:r>
        <w:t>программирования,</w:t>
      </w:r>
    </w:p>
    <w:p w14:paraId="39B5ACCA" w14:textId="77777777" w:rsidR="00150DE5" w:rsidRDefault="00150DE5" w:rsidP="00150DE5">
      <w:pPr>
        <w:tabs>
          <w:tab w:val="left" w:pos="1095"/>
          <w:tab w:val="center" w:pos="4677"/>
        </w:tabs>
        <w:spacing w:line="276" w:lineRule="auto"/>
        <w:jc w:val="right"/>
      </w:pPr>
      <w:r w:rsidRPr="000D0879">
        <w:t xml:space="preserve">Федеральное государственное автономное образовательное </w:t>
      </w:r>
    </w:p>
    <w:p w14:paraId="09B29E26" w14:textId="77777777" w:rsidR="00150DE5" w:rsidRDefault="00150DE5" w:rsidP="00150DE5">
      <w:pPr>
        <w:tabs>
          <w:tab w:val="left" w:pos="1095"/>
          <w:tab w:val="center" w:pos="4677"/>
        </w:tabs>
        <w:spacing w:line="276" w:lineRule="auto"/>
        <w:jc w:val="right"/>
      </w:pPr>
      <w:r w:rsidRPr="000D0879">
        <w:t>учреждение высшего образования «Национальный</w:t>
      </w:r>
    </w:p>
    <w:p w14:paraId="2469C656" w14:textId="77777777" w:rsidR="00150DE5" w:rsidRPr="00C057E4" w:rsidRDefault="00150DE5" w:rsidP="00150DE5">
      <w:pPr>
        <w:tabs>
          <w:tab w:val="left" w:pos="1095"/>
          <w:tab w:val="center" w:pos="4677"/>
        </w:tabs>
        <w:spacing w:line="276" w:lineRule="auto"/>
        <w:jc w:val="right"/>
      </w:pPr>
      <w:r w:rsidRPr="000D0879">
        <w:t>исслед</w:t>
      </w:r>
      <w:r>
        <w:t>овательский университет ИТМО»</w:t>
      </w:r>
    </w:p>
    <w:p w14:paraId="08EAA35E" w14:textId="77777777" w:rsidR="00150DE5" w:rsidRPr="00971BD9" w:rsidRDefault="00150DE5" w:rsidP="00150DE5">
      <w:pPr>
        <w:tabs>
          <w:tab w:val="left" w:pos="1095"/>
          <w:tab w:val="center" w:pos="4677"/>
        </w:tabs>
        <w:spacing w:line="276" w:lineRule="auto"/>
        <w:jc w:val="right"/>
        <w:rPr>
          <w:b/>
          <w:bCs/>
        </w:rPr>
      </w:pPr>
    </w:p>
    <w:p w14:paraId="2C8A039F" w14:textId="77777777" w:rsidR="00150DE5" w:rsidRPr="00971BD9" w:rsidRDefault="00150DE5" w:rsidP="00150DE5">
      <w:pPr>
        <w:tabs>
          <w:tab w:val="left" w:pos="1095"/>
          <w:tab w:val="center" w:pos="4677"/>
        </w:tabs>
        <w:spacing w:line="276" w:lineRule="auto"/>
        <w:jc w:val="center"/>
        <w:rPr>
          <w:b/>
          <w:bCs/>
        </w:rPr>
      </w:pPr>
    </w:p>
    <w:p w14:paraId="45B9C6A0" w14:textId="77777777" w:rsidR="00150DE5" w:rsidRPr="00971BD9" w:rsidRDefault="00150DE5" w:rsidP="00150DE5">
      <w:pPr>
        <w:tabs>
          <w:tab w:val="left" w:pos="1095"/>
          <w:tab w:val="center" w:pos="4677"/>
        </w:tabs>
        <w:spacing w:line="276" w:lineRule="auto"/>
        <w:jc w:val="center"/>
        <w:rPr>
          <w:b/>
          <w:bCs/>
        </w:rPr>
      </w:pPr>
    </w:p>
    <w:p w14:paraId="0305B621" w14:textId="77777777" w:rsidR="00150DE5" w:rsidRDefault="00150DE5" w:rsidP="00150DE5">
      <w:pPr>
        <w:tabs>
          <w:tab w:val="left" w:pos="1095"/>
          <w:tab w:val="center" w:pos="4677"/>
        </w:tabs>
        <w:spacing w:line="276" w:lineRule="auto"/>
        <w:jc w:val="center"/>
        <w:rPr>
          <w:b/>
          <w:bCs/>
        </w:rPr>
      </w:pPr>
    </w:p>
    <w:p w14:paraId="0D28C6D7" w14:textId="77777777" w:rsidR="00150DE5" w:rsidRDefault="00150DE5" w:rsidP="00150DE5">
      <w:pPr>
        <w:tabs>
          <w:tab w:val="left" w:pos="1095"/>
          <w:tab w:val="center" w:pos="4677"/>
        </w:tabs>
        <w:spacing w:line="276" w:lineRule="auto"/>
        <w:jc w:val="center"/>
        <w:rPr>
          <w:b/>
          <w:bCs/>
        </w:rPr>
      </w:pPr>
    </w:p>
    <w:p w14:paraId="7060D815" w14:textId="77777777" w:rsidR="00150DE5" w:rsidRDefault="00150DE5" w:rsidP="00150DE5">
      <w:pPr>
        <w:tabs>
          <w:tab w:val="left" w:pos="1095"/>
          <w:tab w:val="center" w:pos="4677"/>
        </w:tabs>
        <w:spacing w:line="276" w:lineRule="auto"/>
        <w:jc w:val="center"/>
        <w:rPr>
          <w:b/>
          <w:bCs/>
        </w:rPr>
      </w:pPr>
    </w:p>
    <w:p w14:paraId="4E4E9461" w14:textId="77777777" w:rsidR="00150DE5" w:rsidRDefault="00150DE5" w:rsidP="00150DE5">
      <w:pPr>
        <w:tabs>
          <w:tab w:val="left" w:pos="1095"/>
          <w:tab w:val="center" w:pos="4677"/>
        </w:tabs>
        <w:spacing w:line="276" w:lineRule="auto"/>
        <w:jc w:val="center"/>
        <w:rPr>
          <w:b/>
          <w:bCs/>
        </w:rPr>
      </w:pPr>
    </w:p>
    <w:p w14:paraId="379F3A69" w14:textId="77777777" w:rsidR="00150DE5" w:rsidRDefault="00150DE5" w:rsidP="00150DE5">
      <w:pPr>
        <w:tabs>
          <w:tab w:val="left" w:pos="1095"/>
          <w:tab w:val="center" w:pos="4677"/>
        </w:tabs>
        <w:spacing w:line="276" w:lineRule="auto"/>
        <w:jc w:val="center"/>
        <w:rPr>
          <w:b/>
          <w:bCs/>
        </w:rPr>
      </w:pPr>
    </w:p>
    <w:p w14:paraId="72909A92" w14:textId="77777777" w:rsidR="00150DE5" w:rsidRDefault="00150DE5" w:rsidP="00150DE5">
      <w:pPr>
        <w:tabs>
          <w:tab w:val="left" w:pos="1095"/>
          <w:tab w:val="center" w:pos="4677"/>
        </w:tabs>
        <w:spacing w:line="276" w:lineRule="auto"/>
        <w:jc w:val="center"/>
        <w:rPr>
          <w:b/>
          <w:bCs/>
        </w:rPr>
      </w:pPr>
    </w:p>
    <w:p w14:paraId="3086B75F" w14:textId="77777777" w:rsidR="00150DE5" w:rsidRPr="00971BD9" w:rsidRDefault="00150DE5" w:rsidP="00150DE5">
      <w:pPr>
        <w:tabs>
          <w:tab w:val="left" w:pos="1095"/>
          <w:tab w:val="center" w:pos="4677"/>
        </w:tabs>
        <w:spacing w:line="276" w:lineRule="auto"/>
        <w:jc w:val="center"/>
        <w:rPr>
          <w:b/>
          <w:bCs/>
        </w:rPr>
      </w:pPr>
    </w:p>
    <w:p w14:paraId="3B357361" w14:textId="77777777" w:rsidR="00150DE5" w:rsidRDefault="00150DE5" w:rsidP="00150DE5">
      <w:pPr>
        <w:tabs>
          <w:tab w:val="left" w:pos="1095"/>
          <w:tab w:val="center" w:pos="4677"/>
        </w:tabs>
        <w:spacing w:line="276" w:lineRule="auto"/>
        <w:jc w:val="center"/>
        <w:rPr>
          <w:b/>
          <w:bCs/>
        </w:rPr>
      </w:pPr>
      <w:r>
        <w:rPr>
          <w:b/>
          <w:bCs/>
        </w:rPr>
        <w:t>Сургут – 2024</w:t>
      </w:r>
      <w:r>
        <w:rPr>
          <w:b/>
          <w:bCs/>
        </w:rPr>
        <w:br w:type="page"/>
      </w:r>
    </w:p>
    <w:p w14:paraId="0C982F1A" w14:textId="77777777" w:rsidR="00150DE5" w:rsidRPr="00971BD9" w:rsidRDefault="00150DE5" w:rsidP="004D67EC">
      <w:pPr>
        <w:tabs>
          <w:tab w:val="left" w:pos="1095"/>
          <w:tab w:val="center" w:pos="4677"/>
        </w:tabs>
        <w:spacing w:before="120" w:after="240" w:line="276" w:lineRule="auto"/>
        <w:jc w:val="center"/>
        <w:rPr>
          <w:b/>
          <w:sz w:val="26"/>
          <w:szCs w:val="26"/>
        </w:rPr>
      </w:pPr>
      <w:r w:rsidRPr="00F52E0D">
        <w:rPr>
          <w:b/>
          <w:bCs/>
          <w:color w:val="000000"/>
        </w:rPr>
        <w:lastRenderedPageBreak/>
        <w:t xml:space="preserve">Организация и проведение </w:t>
      </w:r>
      <w:r w:rsidRPr="00C57C9A">
        <w:rPr>
          <w:b/>
          <w:bCs/>
        </w:rPr>
        <w:t>муниципального</w:t>
      </w:r>
      <w:r>
        <w:rPr>
          <w:b/>
          <w:bCs/>
        </w:rPr>
        <w:t xml:space="preserve"> </w:t>
      </w:r>
      <w:r w:rsidRPr="00DC3825">
        <w:rPr>
          <w:b/>
          <w:bCs/>
          <w:color w:val="000000"/>
        </w:rPr>
        <w:t xml:space="preserve">этапа </w:t>
      </w:r>
      <w:r>
        <w:rPr>
          <w:b/>
          <w:bCs/>
          <w:color w:val="000000"/>
        </w:rPr>
        <w:t>всерос</w:t>
      </w:r>
      <w:r w:rsidRPr="00DC3825">
        <w:rPr>
          <w:b/>
          <w:bCs/>
          <w:color w:val="000000"/>
        </w:rPr>
        <w:t>сийской олимпиады школьников по</w:t>
      </w:r>
      <w:r>
        <w:rPr>
          <w:b/>
          <w:bCs/>
          <w:color w:val="000000"/>
        </w:rPr>
        <w:t xml:space="preserve"> информатике</w:t>
      </w:r>
    </w:p>
    <w:p w14:paraId="4553AA46" w14:textId="77777777" w:rsidR="00150DE5" w:rsidRPr="00556A5D" w:rsidRDefault="00150DE5" w:rsidP="00150DE5">
      <w:pPr>
        <w:ind w:firstLine="709"/>
        <w:jc w:val="both"/>
      </w:pPr>
      <w:r w:rsidRPr="00556A5D">
        <w:t xml:space="preserve">Цель проведения муниципального этапа Всероссийской олимпиады школьников по информатике в </w:t>
      </w:r>
      <w:r w:rsidRPr="004934B5">
        <w:rPr>
          <w:b/>
          <w:bCs/>
        </w:rPr>
        <w:t>7-11</w:t>
      </w:r>
      <w:r w:rsidRPr="00556A5D">
        <w:t xml:space="preserve"> классах: популяризация информационных технологий, а также выявление школьников, талантливых в области информатики. </w:t>
      </w:r>
    </w:p>
    <w:p w14:paraId="35B81141" w14:textId="77777777" w:rsidR="00150DE5" w:rsidRPr="00556A5D" w:rsidRDefault="00150DE5" w:rsidP="00150DE5">
      <w:pPr>
        <w:ind w:firstLine="708"/>
        <w:jc w:val="both"/>
      </w:pPr>
      <w:r w:rsidRPr="00556A5D">
        <w:rPr>
          <w:color w:val="000000"/>
        </w:rPr>
        <w:t xml:space="preserve">Требования </w:t>
      </w:r>
      <w:r w:rsidRPr="00556A5D">
        <w:t>к проведению муниципального этапа всероссийской олимпиады школьников по информатике в Ханты-Мансийском автономном округе – Югре в 202</w:t>
      </w:r>
      <w:r>
        <w:t>4</w:t>
      </w:r>
      <w:r w:rsidRPr="00556A5D">
        <w:t>-202</w:t>
      </w:r>
      <w:r>
        <w:t>5</w:t>
      </w:r>
      <w:r w:rsidRPr="00556A5D">
        <w:t xml:space="preserve"> учебном году (далее - Требования) </w:t>
      </w:r>
      <w:r w:rsidRPr="00556A5D">
        <w:rPr>
          <w:color w:val="000000"/>
        </w:rPr>
        <w:t xml:space="preserve">подготовлены </w:t>
      </w:r>
      <w:r w:rsidRPr="00556A5D">
        <w:t>в соответствии с:</w:t>
      </w:r>
    </w:p>
    <w:p w14:paraId="717AAB93" w14:textId="77777777" w:rsidR="00150DE5" w:rsidRPr="00556A5D" w:rsidRDefault="00150DE5" w:rsidP="00150DE5">
      <w:pPr>
        <w:numPr>
          <w:ilvl w:val="2"/>
          <w:numId w:val="2"/>
        </w:numPr>
        <w:autoSpaceDE w:val="0"/>
        <w:autoSpaceDN w:val="0"/>
        <w:adjustRightInd w:val="0"/>
        <w:ind w:left="0" w:firstLine="993"/>
        <w:jc w:val="both"/>
      </w:pPr>
      <w:r w:rsidRPr="00556A5D">
        <w:t>приказом Министерства образования и науки Российской Федерации о порядке проведения Всероссийской олимпиады школьников (далее – Олимпиада) (приказ Минобрнауки России от 27.11.20 №678 «Об утверждении Порядка проведения всероссийской олимпиады школьников»);</w:t>
      </w:r>
    </w:p>
    <w:p w14:paraId="0A1512C1" w14:textId="77777777" w:rsidR="00150DE5" w:rsidRPr="00556A5D" w:rsidRDefault="00150DE5" w:rsidP="00150DE5">
      <w:pPr>
        <w:numPr>
          <w:ilvl w:val="0"/>
          <w:numId w:val="1"/>
        </w:numPr>
        <w:autoSpaceDE w:val="0"/>
        <w:autoSpaceDN w:val="0"/>
        <w:adjustRightInd w:val="0"/>
        <w:ind w:left="0" w:firstLine="993"/>
        <w:jc w:val="both"/>
      </w:pPr>
      <w:r w:rsidRPr="00556A5D">
        <w:rPr>
          <w:bCs/>
        </w:rPr>
        <w:t>Методическими рекомендациями по разработке заданий и требований к проведению школьного и муниципального этапов всероссийской олимпиады школьников в 202</w:t>
      </w:r>
      <w:r>
        <w:rPr>
          <w:bCs/>
        </w:rPr>
        <w:t>4</w:t>
      </w:r>
      <w:r w:rsidRPr="00556A5D">
        <w:rPr>
          <w:bCs/>
        </w:rPr>
        <w:t>/202</w:t>
      </w:r>
      <w:r>
        <w:rPr>
          <w:bCs/>
        </w:rPr>
        <w:t>5</w:t>
      </w:r>
      <w:r w:rsidRPr="00556A5D">
        <w:rPr>
          <w:bCs/>
        </w:rPr>
        <w:t xml:space="preserve"> учебном году по информатике, </w:t>
      </w:r>
      <w:r w:rsidRPr="00556A5D">
        <w:t>утвержденными на заседании центральной предметно-методической комиссии всероссийской олимпиады школьников по информатике.</w:t>
      </w:r>
    </w:p>
    <w:p w14:paraId="657D1C66" w14:textId="77777777" w:rsidR="00150DE5" w:rsidRPr="00556A5D" w:rsidRDefault="00150DE5" w:rsidP="00150DE5">
      <w:pPr>
        <w:shd w:val="clear" w:color="auto" w:fill="FFFFFF"/>
        <w:ind w:firstLine="709"/>
        <w:jc w:val="both"/>
        <w:rPr>
          <w:color w:val="000000"/>
        </w:rPr>
      </w:pPr>
      <w:r w:rsidRPr="00556A5D">
        <w:rPr>
          <w:color w:val="000000"/>
        </w:rPr>
        <w:t xml:space="preserve">Требования предназначены для организаторов и жюри муниципального этапа Всероссийской олимпиады школьников (далее – Олимпиада). </w:t>
      </w:r>
    </w:p>
    <w:p w14:paraId="0BB76E4B" w14:textId="77777777" w:rsidR="00150DE5" w:rsidRPr="00556A5D" w:rsidRDefault="00150DE5" w:rsidP="00150DE5">
      <w:pPr>
        <w:shd w:val="clear" w:color="auto" w:fill="FFFFFF"/>
        <w:ind w:firstLine="709"/>
        <w:jc w:val="both"/>
      </w:pPr>
      <w:r w:rsidRPr="00556A5D">
        <w:t>В соответствии с Порядком о всероссийской олимпиаде школьников Олимпиада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отбора лиц, проявивших выдающиеся способности, в составы сборных команд Российской Федерации для участия в международных олимпиадах по общеобразовательным предметам.</w:t>
      </w:r>
    </w:p>
    <w:p w14:paraId="170EE2AE" w14:textId="77777777" w:rsidR="00150DE5" w:rsidRPr="00556A5D" w:rsidRDefault="00150DE5" w:rsidP="00150DE5">
      <w:pPr>
        <w:autoSpaceDE w:val="0"/>
        <w:autoSpaceDN w:val="0"/>
        <w:adjustRightInd w:val="0"/>
        <w:ind w:firstLine="709"/>
        <w:jc w:val="both"/>
      </w:pPr>
      <w:r w:rsidRPr="00556A5D">
        <w:t>Рабочим языком проведения олимпиады является русский язык. Взимание платы за участие в Олимпиаде не допускается.</w:t>
      </w:r>
    </w:p>
    <w:p w14:paraId="311ADFDD" w14:textId="77777777" w:rsidR="00150DE5" w:rsidRPr="00556A5D" w:rsidRDefault="00150DE5" w:rsidP="00150DE5">
      <w:pPr>
        <w:autoSpaceDE w:val="0"/>
        <w:autoSpaceDN w:val="0"/>
        <w:adjustRightInd w:val="0"/>
        <w:ind w:firstLine="709"/>
        <w:jc w:val="both"/>
      </w:pPr>
      <w:r w:rsidRPr="00556A5D">
        <w:t xml:space="preserve">В соответствии с Порядком Олимпиада включает школьный, муниципальный, региональный и заключительный этапы. </w:t>
      </w:r>
    </w:p>
    <w:p w14:paraId="6F0AF308" w14:textId="77777777" w:rsidR="00150DE5" w:rsidRPr="00556A5D" w:rsidRDefault="00150DE5" w:rsidP="00150DE5">
      <w:pPr>
        <w:autoSpaceDE w:val="0"/>
        <w:autoSpaceDN w:val="0"/>
        <w:adjustRightInd w:val="0"/>
        <w:ind w:firstLine="709"/>
        <w:jc w:val="both"/>
      </w:pPr>
      <w:r w:rsidRPr="00556A5D">
        <w:t xml:space="preserve">Муниципальный этап всероссийской олимпиады школьников является вторым этапом. Его целью является выявление талантливых обучающихся для участия в региональном этапе Олимпиады. </w:t>
      </w:r>
    </w:p>
    <w:p w14:paraId="121A5A44" w14:textId="77777777" w:rsidR="00150DE5" w:rsidRPr="00556A5D" w:rsidRDefault="00150DE5" w:rsidP="00150DE5">
      <w:pPr>
        <w:pStyle w:val="a3"/>
        <w:shd w:val="clear" w:color="auto" w:fill="FFFFFF"/>
        <w:spacing w:after="0" w:line="240" w:lineRule="auto"/>
        <w:ind w:left="0" w:firstLine="709"/>
        <w:jc w:val="both"/>
        <w:rPr>
          <w:rFonts w:ascii="Times New Roman" w:hAnsi="Times New Roman"/>
          <w:sz w:val="24"/>
          <w:szCs w:val="24"/>
        </w:rPr>
      </w:pPr>
      <w:r w:rsidRPr="00556A5D">
        <w:rPr>
          <w:rFonts w:ascii="Times New Roman" w:hAnsi="Times New Roman"/>
          <w:sz w:val="24"/>
          <w:szCs w:val="24"/>
        </w:rPr>
        <w:t>Организатором муниципального этапа Олимпиады является орган местного самоуправления, осуществляющий управление в сфере образования. Организатор устанавливает конкретное место (места) проведения муниципального этапа Олимпиады.</w:t>
      </w:r>
    </w:p>
    <w:p w14:paraId="1805ACF6" w14:textId="77777777" w:rsidR="00150DE5" w:rsidRPr="00556A5D" w:rsidRDefault="00150DE5" w:rsidP="00150DE5">
      <w:pPr>
        <w:pStyle w:val="a3"/>
        <w:shd w:val="clear" w:color="auto" w:fill="FFFFFF"/>
        <w:spacing w:after="0" w:line="240" w:lineRule="auto"/>
        <w:ind w:left="0" w:firstLine="709"/>
        <w:jc w:val="both"/>
        <w:rPr>
          <w:rFonts w:ascii="Times New Roman" w:hAnsi="Times New Roman"/>
          <w:sz w:val="24"/>
          <w:szCs w:val="24"/>
        </w:rPr>
      </w:pPr>
      <w:r w:rsidRPr="00556A5D">
        <w:rPr>
          <w:rFonts w:ascii="Times New Roman" w:hAnsi="Times New Roman"/>
          <w:sz w:val="24"/>
          <w:szCs w:val="24"/>
        </w:rPr>
        <w:t xml:space="preserve">Муниципальный этап Олимпиады </w:t>
      </w:r>
      <w:r w:rsidRPr="00556A5D">
        <w:rPr>
          <w:rFonts w:ascii="Times New Roman" w:hAnsi="Times New Roman"/>
          <w:bCs/>
          <w:sz w:val="24"/>
          <w:szCs w:val="24"/>
        </w:rPr>
        <w:t>по информатике</w:t>
      </w:r>
      <w:r w:rsidRPr="00556A5D">
        <w:rPr>
          <w:rFonts w:ascii="Times New Roman" w:hAnsi="Times New Roman"/>
          <w:sz w:val="24"/>
          <w:szCs w:val="24"/>
        </w:rPr>
        <w:t xml:space="preserve"> проводится по олимпиадным заданиям по информатике с учетом методических рекомендаций </w:t>
      </w:r>
      <w:r w:rsidRPr="00556A5D">
        <w:rPr>
          <w:rFonts w:ascii="Times New Roman" w:hAnsi="Times New Roman"/>
          <w:bCs/>
          <w:sz w:val="24"/>
          <w:szCs w:val="24"/>
        </w:rPr>
        <w:t xml:space="preserve">Центральной предметно-методической комиссии по </w:t>
      </w:r>
      <w:r w:rsidRPr="00556A5D">
        <w:rPr>
          <w:rFonts w:ascii="Times New Roman" w:hAnsi="Times New Roman"/>
          <w:sz w:val="24"/>
          <w:szCs w:val="24"/>
        </w:rPr>
        <w:t xml:space="preserve">информатике, определяющих принципы составления олимпиадных заданий и формирования комплектов олимпиадных заданий, описание необходимого материально-технического обеспечения для выполнения олимпиадных заданий, перечень справочных материалов, средств связи и электронно-вычислительной техники, разрешенных к использованию во время проведения Олимпиады, критерии и методики оценивания выполненных олимпиадных заданий, процедуру регистрации участников Олимпиады, показ олимпиадных работ, а также рассмотрения апелляций участников Олимпиады. </w:t>
      </w:r>
    </w:p>
    <w:p w14:paraId="2CC90D12" w14:textId="77777777" w:rsidR="00150DE5" w:rsidRPr="00556A5D" w:rsidRDefault="00150DE5" w:rsidP="00150DE5">
      <w:pPr>
        <w:ind w:left="720"/>
        <w:jc w:val="center"/>
        <w:rPr>
          <w:b/>
        </w:rPr>
      </w:pPr>
    </w:p>
    <w:p w14:paraId="38072BC1" w14:textId="77777777" w:rsidR="00150DE5" w:rsidRPr="00556A5D" w:rsidRDefault="00150DE5" w:rsidP="00150DE5">
      <w:pPr>
        <w:rPr>
          <w:b/>
        </w:rPr>
      </w:pPr>
      <w:r w:rsidRPr="00556A5D">
        <w:rPr>
          <w:b/>
        </w:rPr>
        <w:br w:type="page"/>
      </w:r>
    </w:p>
    <w:p w14:paraId="06265825" w14:textId="77777777" w:rsidR="00150DE5" w:rsidRPr="00556A5D" w:rsidRDefault="00150DE5" w:rsidP="00150DE5">
      <w:pPr>
        <w:ind w:left="720"/>
        <w:jc w:val="center"/>
        <w:rPr>
          <w:b/>
        </w:rPr>
      </w:pPr>
      <w:r w:rsidRPr="00556A5D">
        <w:rPr>
          <w:b/>
        </w:rPr>
        <w:lastRenderedPageBreak/>
        <w:t xml:space="preserve">Форма проведения муниципального этапа всероссийской олимпиады </w:t>
      </w:r>
    </w:p>
    <w:p w14:paraId="08102C6E" w14:textId="77777777" w:rsidR="00150DE5" w:rsidRPr="00556A5D" w:rsidRDefault="00150DE5" w:rsidP="00150DE5">
      <w:pPr>
        <w:ind w:left="720"/>
        <w:jc w:val="center"/>
        <w:rPr>
          <w:b/>
        </w:rPr>
      </w:pPr>
      <w:r w:rsidRPr="00556A5D">
        <w:rPr>
          <w:b/>
        </w:rPr>
        <w:t>по информатике</w:t>
      </w:r>
    </w:p>
    <w:p w14:paraId="6F853925" w14:textId="77777777" w:rsidR="00150DE5" w:rsidRPr="00556A5D" w:rsidRDefault="00150DE5" w:rsidP="00150DE5">
      <w:pPr>
        <w:ind w:left="720"/>
        <w:jc w:val="center"/>
        <w:rPr>
          <w:b/>
        </w:rPr>
      </w:pPr>
    </w:p>
    <w:p w14:paraId="64EE41B1" w14:textId="38B9B386" w:rsidR="00150DE5" w:rsidRPr="00556A5D" w:rsidRDefault="00150DE5" w:rsidP="00150DE5">
      <w:pPr>
        <w:pStyle w:val="af0"/>
        <w:tabs>
          <w:tab w:val="left" w:pos="1095"/>
        </w:tabs>
        <w:ind w:right="57" w:firstLine="709"/>
        <w:jc w:val="both"/>
        <w:rPr>
          <w:rFonts w:ascii="Times New Roman" w:hAnsi="Times New Roman"/>
          <w:sz w:val="24"/>
          <w:szCs w:val="24"/>
        </w:rPr>
      </w:pPr>
      <w:r w:rsidRPr="00556A5D">
        <w:rPr>
          <w:rFonts w:ascii="Times New Roman" w:hAnsi="Times New Roman"/>
          <w:sz w:val="24"/>
          <w:szCs w:val="24"/>
        </w:rPr>
        <w:t>Муниципальный этап олимпиады по информатике на территории Ханты-Мансийского автономного округа – Югры в 202</w:t>
      </w:r>
      <w:r>
        <w:rPr>
          <w:rFonts w:ascii="Times New Roman" w:hAnsi="Times New Roman"/>
          <w:sz w:val="24"/>
          <w:szCs w:val="24"/>
        </w:rPr>
        <w:t>4</w:t>
      </w:r>
      <w:r w:rsidRPr="00556A5D">
        <w:rPr>
          <w:rFonts w:ascii="Times New Roman" w:hAnsi="Times New Roman"/>
          <w:sz w:val="24"/>
          <w:szCs w:val="24"/>
        </w:rPr>
        <w:t>-202</w:t>
      </w:r>
      <w:r>
        <w:rPr>
          <w:rFonts w:ascii="Times New Roman" w:hAnsi="Times New Roman"/>
          <w:sz w:val="24"/>
          <w:szCs w:val="24"/>
        </w:rPr>
        <w:t>5</w:t>
      </w:r>
      <w:r w:rsidRPr="00556A5D">
        <w:rPr>
          <w:rFonts w:ascii="Times New Roman" w:hAnsi="Times New Roman"/>
          <w:sz w:val="24"/>
          <w:szCs w:val="24"/>
        </w:rPr>
        <w:t xml:space="preserve"> учебном году проводится в один день </w:t>
      </w:r>
      <w:r w:rsidRPr="00556A5D">
        <w:rPr>
          <w:rFonts w:ascii="Times New Roman" w:hAnsi="Times New Roman"/>
          <w:b/>
          <w:sz w:val="24"/>
          <w:szCs w:val="24"/>
        </w:rPr>
        <w:t>1</w:t>
      </w:r>
      <w:r>
        <w:rPr>
          <w:rFonts w:ascii="Times New Roman" w:hAnsi="Times New Roman"/>
          <w:b/>
          <w:sz w:val="24"/>
          <w:szCs w:val="24"/>
        </w:rPr>
        <w:t>0</w:t>
      </w:r>
      <w:r w:rsidRPr="00556A5D">
        <w:rPr>
          <w:rFonts w:ascii="Times New Roman" w:hAnsi="Times New Roman"/>
          <w:b/>
          <w:sz w:val="24"/>
          <w:szCs w:val="24"/>
        </w:rPr>
        <w:t xml:space="preserve"> декабря 202</w:t>
      </w:r>
      <w:r>
        <w:rPr>
          <w:rFonts w:ascii="Times New Roman" w:hAnsi="Times New Roman"/>
          <w:b/>
          <w:sz w:val="24"/>
          <w:szCs w:val="24"/>
        </w:rPr>
        <w:t>4</w:t>
      </w:r>
      <w:r w:rsidRPr="00556A5D">
        <w:rPr>
          <w:rFonts w:ascii="Times New Roman" w:hAnsi="Times New Roman"/>
          <w:b/>
          <w:sz w:val="24"/>
          <w:szCs w:val="24"/>
        </w:rPr>
        <w:t xml:space="preserve"> года</w:t>
      </w:r>
      <w:r w:rsidRPr="00556A5D">
        <w:rPr>
          <w:rFonts w:ascii="Times New Roman" w:hAnsi="Times New Roman"/>
          <w:sz w:val="24"/>
          <w:szCs w:val="24"/>
        </w:rPr>
        <w:t xml:space="preserve"> (приказа Департамента образования и науки Ханты-Мансийского автономного округа – Югры от </w:t>
      </w:r>
      <w:r>
        <w:rPr>
          <w:rFonts w:ascii="Times New Roman" w:hAnsi="Times New Roman"/>
          <w:sz w:val="24"/>
          <w:szCs w:val="24"/>
        </w:rPr>
        <w:t>19</w:t>
      </w:r>
      <w:r w:rsidRPr="00556A5D">
        <w:rPr>
          <w:rFonts w:ascii="Times New Roman" w:hAnsi="Times New Roman"/>
          <w:sz w:val="24"/>
          <w:szCs w:val="24"/>
        </w:rPr>
        <w:t>.09.202</w:t>
      </w:r>
      <w:r>
        <w:rPr>
          <w:rFonts w:ascii="Times New Roman" w:hAnsi="Times New Roman"/>
          <w:sz w:val="24"/>
          <w:szCs w:val="24"/>
        </w:rPr>
        <w:t>4</w:t>
      </w:r>
      <w:r w:rsidRPr="00556A5D">
        <w:rPr>
          <w:rFonts w:ascii="Times New Roman" w:hAnsi="Times New Roman"/>
          <w:sz w:val="24"/>
          <w:szCs w:val="24"/>
        </w:rPr>
        <w:t xml:space="preserve"> № 10-П-</w:t>
      </w:r>
      <w:r>
        <w:rPr>
          <w:rFonts w:ascii="Times New Roman" w:hAnsi="Times New Roman"/>
          <w:sz w:val="24"/>
          <w:szCs w:val="24"/>
        </w:rPr>
        <w:t xml:space="preserve">1920 </w:t>
      </w:r>
      <w:r w:rsidRPr="00556A5D">
        <w:rPr>
          <w:rFonts w:ascii="Times New Roman" w:hAnsi="Times New Roman"/>
          <w:sz w:val="24"/>
          <w:szCs w:val="24"/>
        </w:rPr>
        <w:t>«</w:t>
      </w:r>
      <w:r w:rsidRPr="008639BB">
        <w:rPr>
          <w:rFonts w:ascii="Times New Roman" w:hAnsi="Times New Roman"/>
          <w:sz w:val="24"/>
          <w:szCs w:val="24"/>
        </w:rPr>
        <w:t>Об организации муниципального этапа всероссийской олимпиады школьников в Ханты-Мансийском автономном округе – Югре в 2024-2025 учебном году</w:t>
      </w:r>
      <w:r w:rsidRPr="00263707">
        <w:rPr>
          <w:rFonts w:ascii="Times New Roman" w:hAnsi="Times New Roman"/>
          <w:sz w:val="24"/>
          <w:szCs w:val="24"/>
        </w:rPr>
        <w:t>»</w:t>
      </w:r>
      <w:r w:rsidRPr="00556A5D">
        <w:rPr>
          <w:rFonts w:ascii="Times New Roman" w:hAnsi="Times New Roman"/>
          <w:sz w:val="24"/>
          <w:szCs w:val="24"/>
        </w:rPr>
        <w:t xml:space="preserve">). </w:t>
      </w:r>
    </w:p>
    <w:p w14:paraId="235B09E1" w14:textId="252A25A2" w:rsidR="00150DE5" w:rsidRPr="00556A5D" w:rsidRDefault="00150DE5" w:rsidP="00150DE5">
      <w:pPr>
        <w:tabs>
          <w:tab w:val="left" w:pos="1134"/>
        </w:tabs>
        <w:autoSpaceDE w:val="0"/>
        <w:autoSpaceDN w:val="0"/>
        <w:adjustRightInd w:val="0"/>
        <w:ind w:firstLine="709"/>
        <w:jc w:val="both"/>
      </w:pPr>
      <w:r w:rsidRPr="00556A5D">
        <w:t>Участники муниципального этапа олимпиады по информатике (обучающиеся 7-11 классов) определяются в соответствии с п. 33 Порядка проведения Всероссийской олимпиады школьников, утв. приказ Минобрнауки России от 27.11.20 №678 «Об утверждении Порядка проведения всероссийской олимпиады школьников». Согласно Порядку проведения всероссийской олимпиады школьников на муниципальном этапе олимпиады принимают участие участники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 Кроме того, участниками олимпиады являются обучающиеся, ставшие победителями и призерами муниципального этапа олимпиады предыдущего года, при условии, что они продолжают обучение в общеобразовательных учебных заведениях. Вышесказанное означает недопустимость ограничения числа участников Олимпиады от одного образовательного учреждения.</w:t>
      </w:r>
    </w:p>
    <w:p w14:paraId="7696C9C3" w14:textId="77777777" w:rsidR="00150DE5" w:rsidRPr="00556A5D" w:rsidRDefault="00150DE5" w:rsidP="00150DE5">
      <w:pPr>
        <w:autoSpaceDE w:val="0"/>
        <w:autoSpaceDN w:val="0"/>
        <w:adjustRightInd w:val="0"/>
        <w:ind w:firstLine="709"/>
        <w:jc w:val="both"/>
      </w:pPr>
      <w:r w:rsidRPr="00556A5D">
        <w:t xml:space="preserve">Если победители или призеры школьного этапа выполняли задания, разработанные для более старших классов по отношению к тем, в которых они проходят обучение, то и на муниципальном этапе они также выполняют задания для более старших классов.  </w:t>
      </w:r>
    </w:p>
    <w:p w14:paraId="11C7338E" w14:textId="67EA2C30" w:rsidR="00150DE5" w:rsidRPr="00556A5D" w:rsidRDefault="00150DE5" w:rsidP="00150DE5">
      <w:pPr>
        <w:tabs>
          <w:tab w:val="left" w:pos="1134"/>
        </w:tabs>
        <w:autoSpaceDE w:val="0"/>
        <w:autoSpaceDN w:val="0"/>
        <w:adjustRightInd w:val="0"/>
        <w:ind w:firstLine="709"/>
        <w:jc w:val="both"/>
        <w:rPr>
          <w:color w:val="000000" w:themeColor="text1"/>
        </w:rPr>
      </w:pPr>
      <w:r w:rsidRPr="00556A5D">
        <w:t xml:space="preserve">Рекомендуемая </w:t>
      </w:r>
      <w:r w:rsidRPr="000D787D">
        <w:t>продолжительность олимпиады для 7-8 классов –</w:t>
      </w:r>
      <w:r>
        <w:t xml:space="preserve"> (90 – 180 минут)</w:t>
      </w:r>
      <w:r w:rsidRPr="002A1A79">
        <w:rPr>
          <w:color w:val="000000" w:themeColor="text1"/>
        </w:rPr>
        <w:t xml:space="preserve">, для 9-11 классов – </w:t>
      </w:r>
      <w:r>
        <w:rPr>
          <w:color w:val="000000" w:themeColor="text1"/>
        </w:rPr>
        <w:t>(120 – 240 минут)</w:t>
      </w:r>
      <w:r w:rsidRPr="00556A5D">
        <w:rPr>
          <w:color w:val="000000" w:themeColor="text1"/>
        </w:rPr>
        <w:t xml:space="preserve">. </w:t>
      </w:r>
    </w:p>
    <w:p w14:paraId="22118FDA" w14:textId="77777777" w:rsidR="00150DE5" w:rsidRPr="00556A5D" w:rsidRDefault="00150DE5" w:rsidP="00150DE5">
      <w:pPr>
        <w:pStyle w:val="a3"/>
        <w:spacing w:after="0" w:line="240" w:lineRule="auto"/>
        <w:jc w:val="both"/>
        <w:rPr>
          <w:rFonts w:ascii="Times New Roman" w:hAnsi="Times New Roman"/>
          <w:sz w:val="24"/>
          <w:szCs w:val="24"/>
        </w:rPr>
      </w:pPr>
    </w:p>
    <w:p w14:paraId="16C859B1" w14:textId="77777777" w:rsidR="00150DE5" w:rsidRPr="00556A5D" w:rsidRDefault="00150DE5" w:rsidP="00150DE5">
      <w:pPr>
        <w:pStyle w:val="12"/>
        <w:numPr>
          <w:ilvl w:val="0"/>
          <w:numId w:val="36"/>
        </w:numPr>
        <w:tabs>
          <w:tab w:val="left" w:pos="1078"/>
        </w:tabs>
        <w:spacing w:line="240" w:lineRule="auto"/>
        <w:ind w:firstLine="720"/>
        <w:jc w:val="both"/>
        <w:rPr>
          <w:sz w:val="24"/>
          <w:szCs w:val="24"/>
        </w:rPr>
      </w:pPr>
      <w:r w:rsidRPr="00556A5D">
        <w:rPr>
          <w:sz w:val="24"/>
          <w:szCs w:val="24"/>
        </w:rPr>
        <w:t xml:space="preserve"> </w:t>
      </w:r>
      <w:bookmarkStart w:id="0" w:name="bookmark49"/>
      <w:bookmarkStart w:id="1" w:name="bookmark50"/>
      <w:r w:rsidRPr="00556A5D">
        <w:rPr>
          <w:b/>
          <w:bCs/>
          <w:color w:val="000000"/>
          <w:sz w:val="24"/>
          <w:szCs w:val="24"/>
        </w:rPr>
        <w:t>Принципы формирования комплектов олимпиадных заданий школьного и муниципального этапа олимпиады</w:t>
      </w:r>
      <w:bookmarkEnd w:id="0"/>
      <w:bookmarkEnd w:id="1"/>
    </w:p>
    <w:p w14:paraId="1F259752" w14:textId="77777777" w:rsidR="00150DE5" w:rsidRPr="00556A5D" w:rsidRDefault="00150DE5" w:rsidP="00150DE5">
      <w:pPr>
        <w:pStyle w:val="12"/>
        <w:tabs>
          <w:tab w:val="left" w:pos="1078"/>
        </w:tabs>
        <w:spacing w:line="240" w:lineRule="auto"/>
        <w:jc w:val="both"/>
        <w:rPr>
          <w:sz w:val="24"/>
          <w:szCs w:val="24"/>
        </w:rPr>
      </w:pPr>
    </w:p>
    <w:p w14:paraId="002AEB3A" w14:textId="77777777" w:rsidR="00150DE5" w:rsidRPr="00556A5D" w:rsidRDefault="00150DE5" w:rsidP="00150DE5">
      <w:pPr>
        <w:pStyle w:val="22"/>
        <w:keepNext/>
        <w:keepLines/>
        <w:numPr>
          <w:ilvl w:val="1"/>
          <w:numId w:val="36"/>
        </w:numPr>
        <w:tabs>
          <w:tab w:val="left" w:pos="1206"/>
        </w:tabs>
        <w:spacing w:line="240" w:lineRule="auto"/>
        <w:jc w:val="both"/>
        <w:rPr>
          <w:sz w:val="24"/>
          <w:szCs w:val="24"/>
        </w:rPr>
      </w:pPr>
      <w:bookmarkStart w:id="2" w:name="bookmark52"/>
      <w:bookmarkStart w:id="3" w:name="bookmark59"/>
      <w:bookmarkStart w:id="4" w:name="bookmark57"/>
      <w:bookmarkStart w:id="5" w:name="bookmark58"/>
      <w:bookmarkStart w:id="6" w:name="bookmark60"/>
      <w:bookmarkEnd w:id="2"/>
      <w:bookmarkEnd w:id="3"/>
      <w:r w:rsidRPr="00556A5D">
        <w:rPr>
          <w:color w:val="000000"/>
          <w:sz w:val="24"/>
          <w:szCs w:val="24"/>
        </w:rPr>
        <w:t>Школьный и муниципальный этапы для учащихся 7-8 классов</w:t>
      </w:r>
      <w:bookmarkEnd w:id="4"/>
      <w:bookmarkEnd w:id="5"/>
      <w:bookmarkEnd w:id="6"/>
    </w:p>
    <w:p w14:paraId="098EB9A9" w14:textId="77777777" w:rsidR="00150DE5" w:rsidRPr="00556A5D" w:rsidRDefault="00150DE5" w:rsidP="00150DE5">
      <w:pPr>
        <w:pStyle w:val="12"/>
        <w:spacing w:line="240" w:lineRule="auto"/>
        <w:ind w:firstLine="720"/>
        <w:jc w:val="both"/>
        <w:rPr>
          <w:sz w:val="24"/>
          <w:szCs w:val="24"/>
        </w:rPr>
      </w:pPr>
      <w:r w:rsidRPr="00556A5D">
        <w:rPr>
          <w:color w:val="000000"/>
          <w:sz w:val="24"/>
          <w:szCs w:val="24"/>
        </w:rPr>
        <w:t>Для учащихся 7-8 классов проводятся школьный и муниципальный этапы олимпиады. Рекомендуется проведение олимпиады в один тур, продолжительность тура школьного и муниципального этапов составляет от 90 до 180 минут.</w:t>
      </w:r>
    </w:p>
    <w:p w14:paraId="4375349B" w14:textId="77777777" w:rsidR="00150DE5" w:rsidRPr="00556A5D" w:rsidRDefault="00150DE5" w:rsidP="00150DE5">
      <w:pPr>
        <w:pStyle w:val="12"/>
        <w:spacing w:line="240" w:lineRule="auto"/>
        <w:ind w:firstLine="720"/>
        <w:jc w:val="both"/>
        <w:rPr>
          <w:color w:val="000000"/>
          <w:sz w:val="24"/>
          <w:szCs w:val="24"/>
        </w:rPr>
      </w:pPr>
      <w:bookmarkStart w:id="7" w:name="bookmark61"/>
      <w:bookmarkEnd w:id="7"/>
      <w:r w:rsidRPr="00556A5D">
        <w:rPr>
          <w:color w:val="000000"/>
          <w:sz w:val="24"/>
          <w:szCs w:val="24"/>
        </w:rPr>
        <w:t>Школьный и муниципальный этапы олимпиады рекомендуется проводить с использованием автоматической тестирующей системы для ввода и проверки решений участников, например, Яндекс-контест https://contest.yandex.ru, Codeforces https://codeforces.com, Ejudge http://ejudge.ru, тестирующей системы ОЦ «Сириус» https://uts.sirius.online и др. Для проведения олимпиады рекомендуется использовать задания нескольких видов из числа следующих:</w:t>
      </w:r>
    </w:p>
    <w:p w14:paraId="026FE69C" w14:textId="77777777" w:rsidR="00150DE5" w:rsidRPr="00556A5D" w:rsidRDefault="00150DE5" w:rsidP="00150DE5">
      <w:pPr>
        <w:pStyle w:val="12"/>
        <w:numPr>
          <w:ilvl w:val="0"/>
          <w:numId w:val="37"/>
        </w:numPr>
        <w:tabs>
          <w:tab w:val="left" w:pos="706"/>
        </w:tabs>
        <w:spacing w:line="240" w:lineRule="auto"/>
        <w:ind w:firstLine="440"/>
        <w:jc w:val="both"/>
        <w:rPr>
          <w:color w:val="000000"/>
          <w:sz w:val="24"/>
          <w:szCs w:val="24"/>
        </w:rPr>
      </w:pPr>
      <w:r w:rsidRPr="00556A5D">
        <w:rPr>
          <w:color w:val="000000"/>
          <w:sz w:val="24"/>
          <w:szCs w:val="24"/>
        </w:rPr>
        <w:t>компьютерная форма заданий с кратким ответом - задания, ответ на которые записывается в виде одного или нескольких чисел, одной или нескольких строк текста;</w:t>
      </w:r>
    </w:p>
    <w:p w14:paraId="19EE9DBB" w14:textId="77777777" w:rsidR="00150DE5" w:rsidRPr="00556A5D" w:rsidRDefault="00150DE5" w:rsidP="00150DE5">
      <w:pPr>
        <w:pStyle w:val="12"/>
        <w:numPr>
          <w:ilvl w:val="0"/>
          <w:numId w:val="37"/>
        </w:numPr>
        <w:tabs>
          <w:tab w:val="left" w:pos="706"/>
        </w:tabs>
        <w:spacing w:line="240" w:lineRule="auto"/>
        <w:ind w:firstLine="440"/>
        <w:jc w:val="both"/>
        <w:rPr>
          <w:sz w:val="24"/>
          <w:szCs w:val="24"/>
        </w:rPr>
      </w:pPr>
      <w:bookmarkStart w:id="8" w:name="bookmark62"/>
      <w:bookmarkEnd w:id="8"/>
      <w:r w:rsidRPr="00556A5D">
        <w:rPr>
          <w:color w:val="000000"/>
          <w:sz w:val="24"/>
          <w:szCs w:val="24"/>
        </w:rPr>
        <w:t>задания на использование компьютерных сред для формальных исполнителей или виртуальных лабораторий;</w:t>
      </w:r>
    </w:p>
    <w:p w14:paraId="7225C51B" w14:textId="77777777" w:rsidR="00150DE5" w:rsidRPr="00556A5D" w:rsidRDefault="00150DE5" w:rsidP="00150DE5">
      <w:pPr>
        <w:pStyle w:val="12"/>
        <w:numPr>
          <w:ilvl w:val="0"/>
          <w:numId w:val="37"/>
        </w:numPr>
        <w:tabs>
          <w:tab w:val="left" w:pos="706"/>
        </w:tabs>
        <w:spacing w:line="240" w:lineRule="auto"/>
        <w:ind w:firstLine="440"/>
        <w:jc w:val="both"/>
        <w:rPr>
          <w:sz w:val="24"/>
          <w:szCs w:val="24"/>
        </w:rPr>
      </w:pPr>
      <w:bookmarkStart w:id="9" w:name="bookmark63"/>
      <w:bookmarkEnd w:id="9"/>
      <w:r w:rsidRPr="00556A5D">
        <w:rPr>
          <w:color w:val="000000"/>
          <w:sz w:val="24"/>
          <w:szCs w:val="24"/>
        </w:rPr>
        <w:t xml:space="preserve">задания по программированию с использованием универсальных языков, таких, как </w:t>
      </w:r>
      <w:r w:rsidRPr="00556A5D">
        <w:rPr>
          <w:sz w:val="24"/>
          <w:szCs w:val="24"/>
        </w:rPr>
        <w:t>Python, C++, Pascal, Java, C# и т. д.</w:t>
      </w:r>
    </w:p>
    <w:p w14:paraId="2E079A2A" w14:textId="77777777" w:rsidR="00150DE5" w:rsidRPr="00556A5D" w:rsidRDefault="00150DE5" w:rsidP="00150DE5">
      <w:pPr>
        <w:pStyle w:val="12"/>
        <w:spacing w:line="240" w:lineRule="auto"/>
        <w:ind w:firstLine="720"/>
        <w:jc w:val="both"/>
        <w:rPr>
          <w:sz w:val="24"/>
          <w:szCs w:val="24"/>
        </w:rPr>
      </w:pPr>
      <w:r w:rsidRPr="00556A5D">
        <w:rPr>
          <w:color w:val="000000"/>
          <w:sz w:val="24"/>
          <w:szCs w:val="24"/>
        </w:rPr>
        <w:t xml:space="preserve">Ввиду того что в начале учебного года небольшое число учащихся 7-8 классов, как правило, владеют навыками программирования, в комплект заданий рекомендуется включать как задания по программированию, так и задания, не требующие навыков программирования. То есть задания олимпиады должны быть доступны и интересны учащимся с различным уровнем подготовки по информатике и программированию, в том </w:t>
      </w:r>
      <w:r w:rsidRPr="00556A5D">
        <w:rPr>
          <w:color w:val="000000"/>
          <w:sz w:val="24"/>
          <w:szCs w:val="24"/>
        </w:rPr>
        <w:lastRenderedPageBreak/>
        <w:t>числе только начинающим изучать информатику.</w:t>
      </w:r>
    </w:p>
    <w:p w14:paraId="74B212C0" w14:textId="77777777" w:rsidR="00150DE5" w:rsidRPr="00556A5D" w:rsidRDefault="00150DE5" w:rsidP="00150DE5">
      <w:pPr>
        <w:pStyle w:val="12"/>
        <w:spacing w:line="240" w:lineRule="auto"/>
        <w:ind w:firstLine="720"/>
        <w:jc w:val="both"/>
        <w:rPr>
          <w:sz w:val="24"/>
          <w:szCs w:val="24"/>
        </w:rPr>
      </w:pPr>
      <w:r w:rsidRPr="00556A5D">
        <w:rPr>
          <w:color w:val="000000"/>
          <w:sz w:val="24"/>
          <w:szCs w:val="24"/>
        </w:rPr>
        <w:t>Задания, требующие навыков использования какой-либо конкретной учебной среды программирования (</w:t>
      </w:r>
      <w:r w:rsidRPr="00556A5D">
        <w:rPr>
          <w:sz w:val="24"/>
          <w:szCs w:val="24"/>
        </w:rPr>
        <w:t>(например, Scratch или Логомиры</w:t>
      </w:r>
      <w:r w:rsidRPr="00556A5D">
        <w:rPr>
          <w:color w:val="000000"/>
          <w:sz w:val="24"/>
          <w:szCs w:val="24"/>
        </w:rPr>
        <w:t>), могут предлагаться по решению муниципальной или региональной предметно-методических комиссий, только если во всех образовательных организациях данного муниципального образования или региона созданы условия для изучения данной среды, то есть такие задания должны быть доступны всем обучающимся.</w:t>
      </w:r>
    </w:p>
    <w:p w14:paraId="6E863341" w14:textId="77777777" w:rsidR="00150DE5" w:rsidRPr="00556A5D" w:rsidRDefault="00150DE5" w:rsidP="00150DE5">
      <w:pPr>
        <w:pStyle w:val="12"/>
        <w:spacing w:line="240" w:lineRule="auto"/>
        <w:ind w:firstLine="720"/>
        <w:jc w:val="both"/>
        <w:rPr>
          <w:sz w:val="24"/>
          <w:szCs w:val="24"/>
        </w:rPr>
      </w:pPr>
      <w:r w:rsidRPr="00556A5D">
        <w:rPr>
          <w:color w:val="000000"/>
          <w:sz w:val="24"/>
          <w:szCs w:val="24"/>
        </w:rPr>
        <w:t>Рекомендуется включать в вариант школьного этапа 4-6 заданий различной тематики и различного уровня сложности. Первая задача должна быть доступна практически всем участникам олимпиады, далее сложность заданий должна возрастать. Сложность последней задачи должна быть такой, чтобы её решали участники уровня победителя соответствующего этапа олимпиады.</w:t>
      </w:r>
    </w:p>
    <w:p w14:paraId="2D6926D9" w14:textId="77777777" w:rsidR="00150DE5" w:rsidRPr="00556A5D" w:rsidRDefault="00150DE5" w:rsidP="00150DE5">
      <w:pPr>
        <w:pStyle w:val="12"/>
        <w:spacing w:line="240" w:lineRule="auto"/>
        <w:ind w:firstLine="720"/>
        <w:jc w:val="both"/>
        <w:rPr>
          <w:sz w:val="24"/>
          <w:szCs w:val="24"/>
        </w:rPr>
      </w:pPr>
      <w:bookmarkStart w:id="10" w:name="bookmark64"/>
      <w:r w:rsidRPr="00556A5D">
        <w:rPr>
          <w:color w:val="000000"/>
          <w:sz w:val="24"/>
          <w:szCs w:val="24"/>
        </w:rPr>
        <w:t>Возможно составление варианта из большего числа заданий, если вариант составляется из заданий различной формы (например, как задания по программированию, так и задания с вводом ответа), чтобы дать возможность учащимся с различным уровнем подготовки в области программирования проявить свои способности. В этом случае окончательный балл можно выставлять не по сумме баллов за все задачи, а по сумме баллов за фиксированное число задач, по которым получен наилучший результат.</w:t>
      </w:r>
      <w:bookmarkEnd w:id="10"/>
    </w:p>
    <w:p w14:paraId="36040B67" w14:textId="77777777" w:rsidR="00150DE5" w:rsidRPr="00556A5D" w:rsidRDefault="00150DE5" w:rsidP="00150DE5">
      <w:pPr>
        <w:pStyle w:val="22"/>
        <w:keepNext/>
        <w:keepLines/>
        <w:numPr>
          <w:ilvl w:val="1"/>
          <w:numId w:val="36"/>
        </w:numPr>
        <w:tabs>
          <w:tab w:val="left" w:pos="1206"/>
        </w:tabs>
        <w:spacing w:line="240" w:lineRule="auto"/>
        <w:jc w:val="both"/>
        <w:rPr>
          <w:sz w:val="24"/>
          <w:szCs w:val="24"/>
        </w:rPr>
      </w:pPr>
      <w:bookmarkStart w:id="11" w:name="bookmark67"/>
      <w:bookmarkStart w:id="12" w:name="bookmark65"/>
      <w:bookmarkStart w:id="13" w:name="bookmark66"/>
      <w:bookmarkStart w:id="14" w:name="bookmark68"/>
      <w:bookmarkEnd w:id="11"/>
      <w:r w:rsidRPr="00556A5D">
        <w:rPr>
          <w:color w:val="000000"/>
          <w:sz w:val="24"/>
          <w:szCs w:val="24"/>
        </w:rPr>
        <w:t>Школьный и муниципальный этапы для учащихся 9-11 классов</w:t>
      </w:r>
      <w:bookmarkEnd w:id="12"/>
      <w:bookmarkEnd w:id="13"/>
      <w:bookmarkEnd w:id="14"/>
    </w:p>
    <w:p w14:paraId="54364D93" w14:textId="77777777" w:rsidR="00150DE5" w:rsidRPr="00556A5D" w:rsidRDefault="00150DE5" w:rsidP="00150DE5">
      <w:pPr>
        <w:pStyle w:val="12"/>
        <w:spacing w:line="240" w:lineRule="auto"/>
        <w:ind w:firstLine="720"/>
        <w:jc w:val="both"/>
        <w:rPr>
          <w:sz w:val="24"/>
          <w:szCs w:val="24"/>
        </w:rPr>
      </w:pPr>
      <w:r w:rsidRPr="00556A5D">
        <w:rPr>
          <w:color w:val="000000"/>
          <w:sz w:val="24"/>
          <w:szCs w:val="24"/>
        </w:rPr>
        <w:t>Для учащихся 9-11 классов проводятся школьный и муниципальный этапы олимпиады. Далее участники муниципального этапа, набравшие необходимое для участия в региональном этапе олимпиады количество баллов, установленное организатором регионального этапа олимпиады, принимают участие в региональном этапе олимпиады. С учетом этого рекомендуется проведение олимпиады в формате, приближенном к региональному этапу, но с учётом более широкого охвата участников.</w:t>
      </w:r>
    </w:p>
    <w:p w14:paraId="424AF477" w14:textId="77777777" w:rsidR="00150DE5" w:rsidRPr="00556A5D" w:rsidRDefault="00150DE5" w:rsidP="00150DE5">
      <w:pPr>
        <w:pStyle w:val="12"/>
        <w:spacing w:line="240" w:lineRule="auto"/>
        <w:ind w:firstLine="720"/>
        <w:jc w:val="both"/>
        <w:rPr>
          <w:sz w:val="24"/>
          <w:szCs w:val="24"/>
        </w:rPr>
      </w:pPr>
      <w:r w:rsidRPr="00556A5D">
        <w:rPr>
          <w:color w:val="000000"/>
          <w:sz w:val="24"/>
          <w:szCs w:val="24"/>
        </w:rPr>
        <w:t>Рекомендуется проведение олимпиады в один тур, продолжительность тура школьного и муниципального этапов составляет от 120 до 240 минут.</w:t>
      </w:r>
    </w:p>
    <w:p w14:paraId="509160EE" w14:textId="77777777" w:rsidR="00150DE5" w:rsidRPr="00556A5D" w:rsidRDefault="00150DE5" w:rsidP="00150DE5">
      <w:pPr>
        <w:pStyle w:val="12"/>
        <w:spacing w:line="240" w:lineRule="auto"/>
        <w:ind w:firstLine="720"/>
        <w:jc w:val="both"/>
        <w:rPr>
          <w:sz w:val="24"/>
          <w:szCs w:val="24"/>
        </w:rPr>
      </w:pPr>
      <w:r w:rsidRPr="00556A5D">
        <w:rPr>
          <w:color w:val="000000"/>
          <w:sz w:val="24"/>
          <w:szCs w:val="24"/>
        </w:rPr>
        <w:t>Школьный и муниципальный этапы олимпиады рекомендуется проводить с использованием автоматической тестирующей системы, как правило, той же, что будет использоваться на региональном этапе в данном регионе.</w:t>
      </w:r>
    </w:p>
    <w:p w14:paraId="74407348" w14:textId="4EE3BCD0" w:rsidR="00150DE5" w:rsidRPr="00556A5D" w:rsidRDefault="00150DE5" w:rsidP="00150DE5">
      <w:pPr>
        <w:pStyle w:val="12"/>
        <w:spacing w:line="240" w:lineRule="auto"/>
        <w:ind w:firstLine="720"/>
        <w:jc w:val="both"/>
        <w:rPr>
          <w:sz w:val="24"/>
          <w:szCs w:val="24"/>
        </w:rPr>
      </w:pPr>
      <w:r w:rsidRPr="00556A5D">
        <w:rPr>
          <w:sz w:val="24"/>
          <w:szCs w:val="24"/>
        </w:rPr>
        <w:t>Для проведения олимпиады рекомендуется использовать задания по</w:t>
      </w:r>
      <w:r>
        <w:rPr>
          <w:sz w:val="24"/>
          <w:szCs w:val="24"/>
        </w:rPr>
        <w:t xml:space="preserve"> </w:t>
      </w:r>
      <w:r w:rsidRPr="00556A5D">
        <w:rPr>
          <w:sz w:val="24"/>
          <w:szCs w:val="24"/>
        </w:rPr>
        <w:t>программированию с использованием универсальных языков, таких, как Python, C++, Pascal,</w:t>
      </w:r>
      <w:r>
        <w:rPr>
          <w:sz w:val="24"/>
          <w:szCs w:val="24"/>
        </w:rPr>
        <w:t xml:space="preserve"> </w:t>
      </w:r>
      <w:r w:rsidRPr="00556A5D">
        <w:rPr>
          <w:sz w:val="24"/>
          <w:szCs w:val="24"/>
        </w:rPr>
        <w:t>Java, C# и т. д.</w:t>
      </w:r>
    </w:p>
    <w:p w14:paraId="679395C7" w14:textId="77777777" w:rsidR="00150DE5" w:rsidRPr="00556A5D" w:rsidRDefault="00150DE5" w:rsidP="00150DE5">
      <w:pPr>
        <w:pStyle w:val="12"/>
        <w:spacing w:line="240" w:lineRule="auto"/>
        <w:ind w:firstLine="720"/>
        <w:jc w:val="both"/>
        <w:rPr>
          <w:sz w:val="24"/>
          <w:szCs w:val="24"/>
        </w:rPr>
      </w:pPr>
      <w:r w:rsidRPr="00556A5D">
        <w:rPr>
          <w:color w:val="000000"/>
          <w:sz w:val="24"/>
          <w:szCs w:val="24"/>
        </w:rPr>
        <w:t>Рекомендуется включать в вариант школьного и муниципального этапов 4-6 заданий различной тематики и различного уровня сложности. Первая задача должна быть доступна практически всем участникам олимпиады, далее сложность заданий должна возрастать. Сложность последней задачи должна быть такой, чтобы её решали участники уровня победителя соответствующего этапа олимпиады.</w:t>
      </w:r>
    </w:p>
    <w:p w14:paraId="23E5E09E" w14:textId="77777777" w:rsidR="00150DE5" w:rsidRPr="00556A5D" w:rsidRDefault="00150DE5" w:rsidP="00150DE5">
      <w:pPr>
        <w:pStyle w:val="12"/>
        <w:spacing w:line="240" w:lineRule="auto"/>
        <w:ind w:firstLine="720"/>
        <w:jc w:val="both"/>
        <w:rPr>
          <w:sz w:val="24"/>
          <w:szCs w:val="24"/>
        </w:rPr>
      </w:pPr>
      <w:r w:rsidRPr="00556A5D">
        <w:rPr>
          <w:color w:val="000000"/>
          <w:sz w:val="24"/>
          <w:szCs w:val="24"/>
        </w:rPr>
        <w:t>При составлении варианта, с одной стороны, не рекомендуется включать задачи, требующие знания специфических алгоритмов, например, алгоритмов на графах, алгоритмов на строках, алгоритмов динамического программирования. В любом случае не следует включать более 1-2 таких задач, они должны быть максимальными по сложности; помимо таких задач, в комплект должно входить не менее 4 задач, не требующих знания специфических алгоритмов.</w:t>
      </w:r>
    </w:p>
    <w:p w14:paraId="44E6C166" w14:textId="77777777" w:rsidR="00150DE5" w:rsidRPr="00556A5D" w:rsidRDefault="00150DE5" w:rsidP="00150DE5">
      <w:pPr>
        <w:pStyle w:val="12"/>
        <w:spacing w:line="240" w:lineRule="auto"/>
        <w:ind w:firstLine="720"/>
        <w:jc w:val="both"/>
        <w:rPr>
          <w:color w:val="000000"/>
          <w:sz w:val="24"/>
          <w:szCs w:val="24"/>
        </w:rPr>
      </w:pPr>
      <w:bookmarkStart w:id="15" w:name="bookmark69"/>
      <w:r w:rsidRPr="00556A5D">
        <w:rPr>
          <w:color w:val="000000"/>
          <w:sz w:val="24"/>
          <w:szCs w:val="24"/>
        </w:rPr>
        <w:t>С другой стороны, не рекомендуется ограничиваться только задачами, единственной трудностью которых является реализация описанных в условии задачи действий, или задачами, решение которых полностью заключается в выводе математической формулы. Такие задачи могут входить в комплект, но необходимо также включать в комплект задачи, решение которых сочетает математическую или алгоритмическую идею и реализацию вычислений, необходимых для получения ответа, с использованием возможностей выбранного языка программирования.</w:t>
      </w:r>
      <w:bookmarkEnd w:id="15"/>
    </w:p>
    <w:p w14:paraId="63964224" w14:textId="77777777" w:rsidR="00150DE5" w:rsidRDefault="00150DE5" w:rsidP="00150DE5">
      <w:pPr>
        <w:pStyle w:val="12"/>
        <w:spacing w:line="240" w:lineRule="auto"/>
        <w:ind w:firstLine="720"/>
        <w:jc w:val="both"/>
        <w:rPr>
          <w:sz w:val="24"/>
          <w:szCs w:val="24"/>
        </w:rPr>
      </w:pPr>
    </w:p>
    <w:p w14:paraId="167441FD" w14:textId="77777777" w:rsidR="00150DE5" w:rsidRPr="001C41DA" w:rsidRDefault="00150DE5" w:rsidP="00150DE5">
      <w:pPr>
        <w:pStyle w:val="12"/>
        <w:numPr>
          <w:ilvl w:val="0"/>
          <w:numId w:val="38"/>
        </w:numPr>
        <w:tabs>
          <w:tab w:val="left" w:pos="1014"/>
        </w:tabs>
        <w:spacing w:line="240" w:lineRule="auto"/>
        <w:ind w:firstLine="709"/>
        <w:jc w:val="both"/>
        <w:rPr>
          <w:sz w:val="24"/>
          <w:szCs w:val="24"/>
        </w:rPr>
      </w:pPr>
      <w:r>
        <w:rPr>
          <w:b/>
          <w:bCs/>
          <w:color w:val="000000"/>
          <w:sz w:val="24"/>
          <w:szCs w:val="24"/>
        </w:rPr>
        <w:lastRenderedPageBreak/>
        <w:t>Функции организатора Олимпиады</w:t>
      </w:r>
    </w:p>
    <w:p w14:paraId="05143166" w14:textId="77777777" w:rsidR="00150DE5" w:rsidRPr="00556A5D" w:rsidRDefault="00150DE5" w:rsidP="00150DE5">
      <w:pPr>
        <w:pStyle w:val="12"/>
        <w:tabs>
          <w:tab w:val="left" w:pos="1014"/>
        </w:tabs>
        <w:spacing w:line="240" w:lineRule="auto"/>
        <w:ind w:firstLine="0"/>
        <w:jc w:val="both"/>
        <w:rPr>
          <w:sz w:val="24"/>
          <w:szCs w:val="24"/>
        </w:rPr>
      </w:pPr>
    </w:p>
    <w:p w14:paraId="72B7C927" w14:textId="77777777" w:rsidR="00150DE5" w:rsidRDefault="00150DE5" w:rsidP="00150DE5">
      <w:pPr>
        <w:tabs>
          <w:tab w:val="left" w:pos="1134"/>
        </w:tabs>
        <w:ind w:firstLine="567"/>
        <w:jc w:val="both"/>
      </w:pPr>
      <w:r w:rsidRPr="004B5F23">
        <w:t xml:space="preserve">Организаторами муниципального этапа </w:t>
      </w:r>
      <w:r w:rsidRPr="00971BD9">
        <w:rPr>
          <w:color w:val="000000"/>
        </w:rPr>
        <w:t>всероссийской олимпиады школьников (далее – Олимпиады)</w:t>
      </w:r>
      <w:r w:rsidRPr="004B5F23">
        <w:t xml:space="preserve"> по информатике являются муниципальные органы, осуществляющие управление в сфере образования</w:t>
      </w:r>
      <w:r>
        <w:t>.</w:t>
      </w:r>
    </w:p>
    <w:p w14:paraId="0FACD8BA" w14:textId="77777777" w:rsidR="00150DE5" w:rsidRPr="004B5F23" w:rsidRDefault="00150DE5" w:rsidP="00150DE5">
      <w:pPr>
        <w:tabs>
          <w:tab w:val="left" w:pos="1134"/>
        </w:tabs>
        <w:ind w:firstLine="567"/>
        <w:jc w:val="both"/>
      </w:pPr>
      <w:r>
        <w:t>2.1. </w:t>
      </w:r>
      <w:r w:rsidRPr="004B5F23">
        <w:t>Формирует организационный комитет муниципального этапа Олимпиады (далее – оргкомитет Олимпиады) и утверждает его состав;</w:t>
      </w:r>
    </w:p>
    <w:p w14:paraId="75031F46" w14:textId="77777777" w:rsidR="00150DE5" w:rsidRPr="004B5F23" w:rsidRDefault="00150DE5" w:rsidP="00150DE5">
      <w:pPr>
        <w:tabs>
          <w:tab w:val="left" w:pos="1134"/>
        </w:tabs>
        <w:ind w:firstLine="567"/>
        <w:jc w:val="both"/>
      </w:pPr>
      <w:r>
        <w:t>2.2. </w:t>
      </w:r>
      <w:r w:rsidRPr="004B5F23">
        <w:t>Формирует жюри муниципального этапа Олимпиады по предмету и утверждает их составы;</w:t>
      </w:r>
    </w:p>
    <w:p w14:paraId="13D3BA1E" w14:textId="77777777" w:rsidR="00150DE5" w:rsidRPr="004B5F23" w:rsidRDefault="00150DE5" w:rsidP="00150DE5">
      <w:pPr>
        <w:tabs>
          <w:tab w:val="left" w:pos="1134"/>
        </w:tabs>
        <w:ind w:firstLine="567"/>
        <w:jc w:val="both"/>
      </w:pPr>
      <w:r>
        <w:t>2.3. </w:t>
      </w:r>
      <w:r w:rsidRPr="004B5F23">
        <w:t xml:space="preserve">Формирует технический организационный комитет муниципального этапа Олимпиады (далее – </w:t>
      </w:r>
      <w:r>
        <w:t xml:space="preserve">технический </w:t>
      </w:r>
      <w:r w:rsidRPr="004B5F23">
        <w:t>оргкомитет Олимпиады);</w:t>
      </w:r>
    </w:p>
    <w:p w14:paraId="3C97C3C6" w14:textId="77777777" w:rsidR="00150DE5" w:rsidRPr="004B5F23" w:rsidRDefault="00150DE5" w:rsidP="00150DE5">
      <w:pPr>
        <w:tabs>
          <w:tab w:val="left" w:pos="1134"/>
        </w:tabs>
        <w:ind w:firstLine="567"/>
        <w:jc w:val="both"/>
      </w:pPr>
      <w:r>
        <w:t>2.4. </w:t>
      </w:r>
      <w:r w:rsidRPr="004B5F23">
        <w:t>Устанавливает количество баллов по каждому общеобразовательному предмету и классу, необходимое для участия на муниципальном этапе Олимпиады;</w:t>
      </w:r>
    </w:p>
    <w:p w14:paraId="253E6995" w14:textId="77777777" w:rsidR="00150DE5" w:rsidRDefault="00150DE5" w:rsidP="00150DE5">
      <w:pPr>
        <w:tabs>
          <w:tab w:val="left" w:pos="993"/>
          <w:tab w:val="left" w:pos="1134"/>
        </w:tabs>
        <w:suppressAutoHyphens/>
        <w:ind w:firstLine="567"/>
        <w:jc w:val="both"/>
      </w:pPr>
      <w:r>
        <w:t>2.5. </w:t>
      </w:r>
      <w:r w:rsidRPr="004B5F23">
        <w:t>Утверждает разработанные региональными предметно-методическими комиссиями Олимпиады требования к проведению муниципального этапа Олимпиады по предмету, которые определяют принципы составления олимпиадных заданий и формирования комплектов олимпиадных заданий, описание необходимого материально-технического обеспечения для выполнения олимпиадных заданий, критерии и методики оценивания выполненных олимпиадных заданий, процедуру регистрации участников Олимпиады, показ олимпиадных работ, а также рассмотрения апелляций участников Олимпиады</w:t>
      </w:r>
      <w:r>
        <w:t>.</w:t>
      </w:r>
    </w:p>
    <w:p w14:paraId="66654D1F" w14:textId="77777777" w:rsidR="00150DE5" w:rsidRDefault="00150DE5" w:rsidP="00150DE5">
      <w:pPr>
        <w:tabs>
          <w:tab w:val="left" w:pos="993"/>
          <w:tab w:val="left" w:pos="1134"/>
        </w:tabs>
        <w:suppressAutoHyphens/>
        <w:ind w:firstLine="567"/>
        <w:jc w:val="both"/>
      </w:pPr>
    </w:p>
    <w:p w14:paraId="574C8FDA" w14:textId="77777777" w:rsidR="00150DE5" w:rsidRPr="001C41DA" w:rsidRDefault="00150DE5" w:rsidP="00150DE5">
      <w:pPr>
        <w:pStyle w:val="12"/>
        <w:numPr>
          <w:ilvl w:val="0"/>
          <w:numId w:val="38"/>
        </w:numPr>
        <w:tabs>
          <w:tab w:val="left" w:pos="1014"/>
        </w:tabs>
        <w:spacing w:line="240" w:lineRule="auto"/>
        <w:ind w:firstLine="709"/>
        <w:jc w:val="both"/>
        <w:rPr>
          <w:sz w:val="24"/>
          <w:szCs w:val="24"/>
        </w:rPr>
      </w:pPr>
      <w:r>
        <w:rPr>
          <w:b/>
          <w:bCs/>
          <w:color w:val="000000"/>
          <w:sz w:val="24"/>
          <w:szCs w:val="24"/>
        </w:rPr>
        <w:t>Функции координатора Олимпиады</w:t>
      </w:r>
    </w:p>
    <w:p w14:paraId="2F37861F" w14:textId="77777777" w:rsidR="00150DE5" w:rsidRPr="00556A5D" w:rsidRDefault="00150DE5" w:rsidP="00150DE5">
      <w:pPr>
        <w:pStyle w:val="12"/>
        <w:tabs>
          <w:tab w:val="left" w:pos="1014"/>
        </w:tabs>
        <w:spacing w:line="240" w:lineRule="auto"/>
        <w:ind w:firstLine="0"/>
        <w:jc w:val="both"/>
        <w:rPr>
          <w:sz w:val="24"/>
          <w:szCs w:val="24"/>
        </w:rPr>
      </w:pPr>
    </w:p>
    <w:p w14:paraId="00212AA2" w14:textId="77777777" w:rsidR="00150DE5" w:rsidRPr="004B5F23" w:rsidRDefault="00150DE5" w:rsidP="00150DE5">
      <w:pPr>
        <w:tabs>
          <w:tab w:val="left" w:pos="1134"/>
        </w:tabs>
        <w:ind w:firstLine="567"/>
        <w:jc w:val="both"/>
      </w:pPr>
      <w:r w:rsidRPr="00971BD9">
        <w:t>Координаторы вопросов подгото</w:t>
      </w:r>
      <w:r>
        <w:t>вки и проведения муниципального</w:t>
      </w:r>
      <w:r w:rsidRPr="00971BD9">
        <w:t xml:space="preserve"> этапа всероссийской олимпиады школьников на территории Ханты-Мансийс</w:t>
      </w:r>
      <w:r>
        <w:t>кого автономного округа – Югры в 2024-2025 учебном году</w:t>
      </w:r>
      <w:r w:rsidRPr="00971BD9">
        <w:t xml:space="preserve"> (далее координаторы</w:t>
      </w:r>
      <w:r>
        <w:t xml:space="preserve"> Олимпиады) назначаются </w:t>
      </w:r>
      <w:r w:rsidRPr="00971BD9">
        <w:t xml:space="preserve">муниципальным органом управления образованием и утверждаются приказом </w:t>
      </w:r>
      <w:r w:rsidRPr="009C63D6">
        <w:t xml:space="preserve">Департамента образования и молодежной политики </w:t>
      </w:r>
      <w:r w:rsidRPr="00971BD9">
        <w:t>Ханты-Мансийского автономного округа – Югры</w:t>
      </w:r>
      <w:r w:rsidRPr="009C63D6">
        <w:t xml:space="preserve"> в целях соблюдения порядка проведения муниципального этапа Олимпиады.</w:t>
      </w:r>
    </w:p>
    <w:p w14:paraId="136D3463" w14:textId="5468E2E3" w:rsidR="00150DE5" w:rsidRPr="009C63D6" w:rsidRDefault="00150DE5" w:rsidP="00150DE5">
      <w:pPr>
        <w:tabs>
          <w:tab w:val="left" w:pos="1134"/>
        </w:tabs>
        <w:ind w:firstLine="567"/>
        <w:jc w:val="both"/>
      </w:pPr>
      <w:r>
        <w:t>3.1. </w:t>
      </w:r>
      <w:r w:rsidRPr="009C63D6">
        <w:t>Обеспечивает хранение олимпиадных заданий по предмету для муниципального этапа Олимпиады;</w:t>
      </w:r>
    </w:p>
    <w:p w14:paraId="5F7F81E5" w14:textId="471DADC7" w:rsidR="00150DE5" w:rsidRPr="009C63D6" w:rsidRDefault="00150DE5" w:rsidP="00150DE5">
      <w:pPr>
        <w:tabs>
          <w:tab w:val="left" w:pos="1134"/>
        </w:tabs>
        <w:ind w:firstLine="567"/>
        <w:jc w:val="both"/>
      </w:pPr>
      <w:r>
        <w:t>3</w:t>
      </w:r>
      <w:r w:rsidRPr="009C63D6">
        <w:t>.2.</w:t>
      </w:r>
      <w:r>
        <w:t> </w:t>
      </w:r>
      <w:r w:rsidRPr="009C63D6">
        <w:t>Несет установленную законодательством Российской Федерации ответственность за их конфиденциальность;</w:t>
      </w:r>
    </w:p>
    <w:p w14:paraId="39A724C9" w14:textId="22902A79" w:rsidR="00150DE5" w:rsidRPr="009C63D6" w:rsidRDefault="00150DE5" w:rsidP="00150DE5">
      <w:pPr>
        <w:tabs>
          <w:tab w:val="left" w:pos="1134"/>
        </w:tabs>
        <w:ind w:firstLine="567"/>
        <w:jc w:val="both"/>
      </w:pPr>
      <w:r>
        <w:t>3</w:t>
      </w:r>
      <w:r w:rsidRPr="009C63D6">
        <w:t>.3.</w:t>
      </w:r>
      <w:r>
        <w:t> О</w:t>
      </w:r>
      <w:r w:rsidRPr="004B5F23">
        <w:t>беспечивает тиражирование заданий, кодирование (обезличивание) и декодирование работ участников муниципального этапа Олимпиады</w:t>
      </w:r>
      <w:r w:rsidRPr="009C63D6">
        <w:t>;</w:t>
      </w:r>
    </w:p>
    <w:p w14:paraId="5C3B02F7" w14:textId="72807F37" w:rsidR="00150DE5" w:rsidRPr="009C63D6" w:rsidRDefault="00150DE5" w:rsidP="00150DE5">
      <w:pPr>
        <w:tabs>
          <w:tab w:val="left" w:pos="1134"/>
        </w:tabs>
        <w:ind w:firstLine="567"/>
        <w:jc w:val="both"/>
      </w:pPr>
      <w:r>
        <w:t>3</w:t>
      </w:r>
      <w:r w:rsidRPr="009C63D6">
        <w:t>.4.</w:t>
      </w:r>
      <w:r>
        <w:t> </w:t>
      </w:r>
      <w:r w:rsidRPr="009C63D6">
        <w:t>Утверждает результаты муниципального этапа Олимпиады по предмету (рейтинг победителей и рейтинг призеров муниципального этапа олимпиады) и публикует их на своем официальном сайте в сети «Интернет», в том числе протоколы жюри муниципального этапа Олимпиады по предмету;</w:t>
      </w:r>
    </w:p>
    <w:p w14:paraId="5EEDB6AA" w14:textId="1DF9A195" w:rsidR="00150DE5" w:rsidRPr="009C63D6" w:rsidRDefault="00150DE5" w:rsidP="00150DE5">
      <w:pPr>
        <w:tabs>
          <w:tab w:val="left" w:pos="1134"/>
        </w:tabs>
        <w:ind w:firstLine="567"/>
        <w:jc w:val="both"/>
      </w:pPr>
      <w:r>
        <w:t>3</w:t>
      </w:r>
      <w:r w:rsidRPr="009C63D6">
        <w:t>.5.</w:t>
      </w:r>
      <w:r>
        <w:t> </w:t>
      </w:r>
      <w:r w:rsidRPr="009C63D6">
        <w:t xml:space="preserve">Участвует (при необходимости) в рассмотрении апелляций участников Олимпиады, поданных в случае несогласия с выставленными баллами; </w:t>
      </w:r>
    </w:p>
    <w:p w14:paraId="6085780A" w14:textId="214D773F" w:rsidR="00150DE5" w:rsidRDefault="00150DE5" w:rsidP="00150DE5">
      <w:pPr>
        <w:tabs>
          <w:tab w:val="left" w:pos="1134"/>
        </w:tabs>
        <w:ind w:firstLine="567"/>
        <w:jc w:val="both"/>
      </w:pPr>
      <w:r>
        <w:t>3</w:t>
      </w:r>
      <w:r w:rsidRPr="009C63D6">
        <w:t>.6.</w:t>
      </w:r>
      <w:r>
        <w:t> </w:t>
      </w:r>
      <w:r w:rsidRPr="009C63D6">
        <w:t>Рассматривает корректно конфликтные ситуации, возникающие при проведении Олимпиады;</w:t>
      </w:r>
    </w:p>
    <w:p w14:paraId="7B5B0121" w14:textId="77777777" w:rsidR="00150DE5" w:rsidRDefault="00150DE5" w:rsidP="00150DE5">
      <w:pPr>
        <w:tabs>
          <w:tab w:val="left" w:pos="1134"/>
        </w:tabs>
        <w:ind w:firstLine="567"/>
        <w:jc w:val="both"/>
      </w:pPr>
    </w:p>
    <w:p w14:paraId="6D474599" w14:textId="77777777" w:rsidR="00150DE5" w:rsidRPr="001C41DA" w:rsidRDefault="00150DE5" w:rsidP="00150DE5">
      <w:pPr>
        <w:pStyle w:val="12"/>
        <w:numPr>
          <w:ilvl w:val="0"/>
          <w:numId w:val="38"/>
        </w:numPr>
        <w:tabs>
          <w:tab w:val="left" w:pos="1014"/>
        </w:tabs>
        <w:spacing w:line="240" w:lineRule="auto"/>
        <w:ind w:firstLine="709"/>
        <w:jc w:val="both"/>
        <w:rPr>
          <w:sz w:val="24"/>
          <w:szCs w:val="24"/>
        </w:rPr>
      </w:pPr>
      <w:r>
        <w:rPr>
          <w:b/>
          <w:bCs/>
          <w:color w:val="000000"/>
          <w:sz w:val="24"/>
          <w:szCs w:val="24"/>
        </w:rPr>
        <w:t>Функции оргкомитета муниципального этапа Олимпиады</w:t>
      </w:r>
    </w:p>
    <w:p w14:paraId="6245ED19" w14:textId="77777777" w:rsidR="00150DE5" w:rsidRPr="00556A5D" w:rsidRDefault="00150DE5" w:rsidP="00150DE5">
      <w:pPr>
        <w:pStyle w:val="12"/>
        <w:tabs>
          <w:tab w:val="left" w:pos="1014"/>
        </w:tabs>
        <w:spacing w:line="240" w:lineRule="auto"/>
        <w:ind w:firstLine="0"/>
        <w:jc w:val="both"/>
        <w:rPr>
          <w:sz w:val="24"/>
          <w:szCs w:val="24"/>
        </w:rPr>
      </w:pPr>
    </w:p>
    <w:p w14:paraId="2FA5D54A" w14:textId="5C089A7F" w:rsidR="00150DE5" w:rsidRPr="003422C2" w:rsidRDefault="00150DE5" w:rsidP="00150DE5">
      <w:pPr>
        <w:tabs>
          <w:tab w:val="left" w:pos="1276"/>
          <w:tab w:val="left" w:pos="1418"/>
          <w:tab w:val="left" w:pos="1701"/>
        </w:tabs>
        <w:spacing w:line="276" w:lineRule="auto"/>
        <w:ind w:firstLine="567"/>
        <w:jc w:val="both"/>
        <w:rPr>
          <w:color w:val="000000"/>
        </w:rPr>
      </w:pPr>
      <w:r>
        <w:rPr>
          <w:color w:val="000000"/>
        </w:rPr>
        <w:t>4.1. В случае необходимости (отсутствия возможности дистанционного участия) о</w:t>
      </w:r>
      <w:r w:rsidRPr="003422C2">
        <w:rPr>
          <w:color w:val="000000"/>
        </w:rPr>
        <w:t>беспечивает помещения для проведения туров Олимпиады с учетом требования отдельного рабочего места для каждого участника Олимпиады;</w:t>
      </w:r>
    </w:p>
    <w:p w14:paraId="07F43F5E" w14:textId="37BEE008" w:rsidR="00150DE5" w:rsidRDefault="00150DE5" w:rsidP="00150DE5">
      <w:pPr>
        <w:tabs>
          <w:tab w:val="left" w:pos="1276"/>
          <w:tab w:val="left" w:pos="1418"/>
          <w:tab w:val="left" w:pos="1701"/>
        </w:tabs>
        <w:spacing w:line="276" w:lineRule="auto"/>
        <w:ind w:firstLine="567"/>
        <w:jc w:val="both"/>
        <w:rPr>
          <w:color w:val="000000"/>
        </w:rPr>
      </w:pPr>
      <w:r>
        <w:rPr>
          <w:color w:val="000000"/>
        </w:rPr>
        <w:t>4.</w:t>
      </w:r>
      <w:r w:rsidRPr="003422C2">
        <w:rPr>
          <w:color w:val="000000"/>
        </w:rPr>
        <w:t>2.</w:t>
      </w:r>
      <w:r>
        <w:rPr>
          <w:color w:val="000000"/>
        </w:rPr>
        <w:t> </w:t>
      </w:r>
      <w:r>
        <w:t>О</w:t>
      </w:r>
      <w:r w:rsidRPr="004B5F23">
        <w:t>беспечивает тиражирование заданий, кодирование (обезличивание) и декодирование работ участников муниципального этапа Олимпиады</w:t>
      </w:r>
      <w:r>
        <w:rPr>
          <w:color w:val="000000"/>
        </w:rPr>
        <w:t>;</w:t>
      </w:r>
    </w:p>
    <w:p w14:paraId="402FB790" w14:textId="52C8A9E6" w:rsidR="00150DE5" w:rsidRPr="003422C2" w:rsidRDefault="00150DE5" w:rsidP="00150DE5">
      <w:pPr>
        <w:tabs>
          <w:tab w:val="left" w:pos="1276"/>
          <w:tab w:val="left" w:pos="1418"/>
          <w:tab w:val="left" w:pos="1701"/>
        </w:tabs>
        <w:spacing w:line="276" w:lineRule="auto"/>
        <w:ind w:firstLine="567"/>
        <w:jc w:val="both"/>
        <w:rPr>
          <w:color w:val="000000"/>
        </w:rPr>
      </w:pPr>
      <w:r>
        <w:rPr>
          <w:color w:val="000000"/>
        </w:rPr>
        <w:lastRenderedPageBreak/>
        <w:t>4.3. </w:t>
      </w:r>
      <w:r w:rsidRPr="003422C2">
        <w:rPr>
          <w:color w:val="000000"/>
        </w:rPr>
        <w:t>Обеспечивает помещение для работы жюри, оборудованное необходимым набором материально-технических средств (компьютер, принтер, копировальная техника, бумага, пишущие принадлежности и т.п.);</w:t>
      </w:r>
    </w:p>
    <w:p w14:paraId="01A1F4EB" w14:textId="7F67546B" w:rsidR="00150DE5" w:rsidRPr="003422C2" w:rsidRDefault="00150DE5" w:rsidP="00150DE5">
      <w:pPr>
        <w:tabs>
          <w:tab w:val="left" w:pos="1276"/>
          <w:tab w:val="left" w:pos="1418"/>
          <w:tab w:val="left" w:pos="1701"/>
        </w:tabs>
        <w:spacing w:line="276" w:lineRule="auto"/>
        <w:ind w:firstLine="567"/>
        <w:jc w:val="both"/>
        <w:rPr>
          <w:color w:val="000000"/>
        </w:rPr>
      </w:pPr>
      <w:r>
        <w:rPr>
          <w:color w:val="000000"/>
        </w:rPr>
        <w:t>4.4. </w:t>
      </w:r>
      <w:r w:rsidRPr="003422C2">
        <w:rPr>
          <w:color w:val="000000"/>
        </w:rPr>
        <w:t>До начала Олимпиады информирует участников Олимпиады о правилах проведения муниципального этапа Олимпиады, о процедуре апелляции результатов;</w:t>
      </w:r>
    </w:p>
    <w:p w14:paraId="3D3D9A89" w14:textId="3EC3DE58" w:rsidR="00150DE5" w:rsidRDefault="00150DE5" w:rsidP="00150DE5">
      <w:pPr>
        <w:tabs>
          <w:tab w:val="left" w:pos="1276"/>
          <w:tab w:val="left" w:pos="1418"/>
          <w:tab w:val="left" w:pos="1701"/>
        </w:tabs>
        <w:spacing w:line="276" w:lineRule="auto"/>
        <w:ind w:firstLine="567"/>
        <w:jc w:val="both"/>
        <w:rPr>
          <w:color w:val="000000"/>
        </w:rPr>
      </w:pPr>
      <w:r>
        <w:rPr>
          <w:color w:val="000000"/>
        </w:rPr>
        <w:t>4.5. Осуществляет н</w:t>
      </w:r>
      <w:r w:rsidRPr="000A55B8">
        <w:rPr>
          <w:color w:val="000000"/>
        </w:rPr>
        <w:t>епосредственн</w:t>
      </w:r>
      <w:r>
        <w:rPr>
          <w:color w:val="000000"/>
        </w:rPr>
        <w:t>ую</w:t>
      </w:r>
      <w:r w:rsidRPr="000A55B8">
        <w:rPr>
          <w:color w:val="000000"/>
        </w:rPr>
        <w:t xml:space="preserve"> регистраци</w:t>
      </w:r>
      <w:r>
        <w:rPr>
          <w:color w:val="000000"/>
        </w:rPr>
        <w:t>ю</w:t>
      </w:r>
      <w:r w:rsidRPr="000A55B8">
        <w:rPr>
          <w:color w:val="000000"/>
        </w:rPr>
        <w:t xml:space="preserve"> (учет) участников муниципального этапа </w:t>
      </w:r>
      <w:r>
        <w:rPr>
          <w:color w:val="000000"/>
        </w:rPr>
        <w:t xml:space="preserve">Олимпиады, затем списки </w:t>
      </w:r>
      <w:r w:rsidRPr="000A55B8">
        <w:rPr>
          <w:color w:val="000000"/>
        </w:rPr>
        <w:t>передаются в жюри</w:t>
      </w:r>
      <w:r>
        <w:rPr>
          <w:color w:val="000000"/>
        </w:rPr>
        <w:t>;</w:t>
      </w:r>
    </w:p>
    <w:p w14:paraId="7F5E5854" w14:textId="56F0FAFF" w:rsidR="00150DE5" w:rsidRPr="003422C2" w:rsidRDefault="00150DE5" w:rsidP="00150DE5">
      <w:pPr>
        <w:tabs>
          <w:tab w:val="left" w:pos="1276"/>
          <w:tab w:val="left" w:pos="1418"/>
          <w:tab w:val="left" w:pos="1701"/>
        </w:tabs>
        <w:spacing w:line="276" w:lineRule="auto"/>
        <w:ind w:firstLine="567"/>
        <w:jc w:val="both"/>
        <w:rPr>
          <w:color w:val="000000"/>
        </w:rPr>
      </w:pPr>
      <w:r>
        <w:rPr>
          <w:color w:val="000000"/>
        </w:rPr>
        <w:t>4.6. </w:t>
      </w:r>
      <w:r w:rsidRPr="003422C2">
        <w:rPr>
          <w:color w:val="000000"/>
        </w:rPr>
        <w:t>Рассматривает конфликтные ситуации, возникшие при проведении Олимпиады;</w:t>
      </w:r>
    </w:p>
    <w:p w14:paraId="616F7CA9" w14:textId="467B49D5" w:rsidR="00150DE5" w:rsidRPr="003422C2" w:rsidRDefault="00150DE5" w:rsidP="00150DE5">
      <w:pPr>
        <w:tabs>
          <w:tab w:val="left" w:pos="1276"/>
          <w:tab w:val="left" w:pos="1418"/>
          <w:tab w:val="left" w:pos="1701"/>
        </w:tabs>
        <w:spacing w:line="276" w:lineRule="auto"/>
        <w:ind w:firstLine="567"/>
        <w:jc w:val="both"/>
        <w:rPr>
          <w:color w:val="000000"/>
        </w:rPr>
      </w:pPr>
      <w:r>
        <w:rPr>
          <w:color w:val="000000"/>
        </w:rPr>
        <w:t>4.7. </w:t>
      </w:r>
      <w:r w:rsidRPr="003422C2">
        <w:rPr>
          <w:color w:val="000000"/>
        </w:rPr>
        <w:t xml:space="preserve">Формирует апелляционную комиссию для проведения процедуры апелляции; </w:t>
      </w:r>
    </w:p>
    <w:p w14:paraId="0D0E39D6" w14:textId="721A1A15" w:rsidR="00150DE5" w:rsidRPr="003422C2" w:rsidRDefault="00150DE5" w:rsidP="00150DE5">
      <w:pPr>
        <w:tabs>
          <w:tab w:val="left" w:pos="1276"/>
          <w:tab w:val="left" w:pos="1418"/>
          <w:tab w:val="left" w:pos="1701"/>
        </w:tabs>
        <w:spacing w:line="276" w:lineRule="auto"/>
        <w:ind w:firstLine="567"/>
        <w:jc w:val="both"/>
        <w:rPr>
          <w:color w:val="000000"/>
        </w:rPr>
      </w:pPr>
      <w:r>
        <w:rPr>
          <w:color w:val="000000"/>
        </w:rPr>
        <w:t>4.8. </w:t>
      </w:r>
      <w:r w:rsidRPr="003422C2">
        <w:rPr>
          <w:color w:val="000000"/>
        </w:rPr>
        <w:t>Инструктирует членов жюри о регламенте подведения итогов муниципального этапа Олимпиады;</w:t>
      </w:r>
    </w:p>
    <w:p w14:paraId="75CD836E" w14:textId="15898275" w:rsidR="00150DE5" w:rsidRPr="003422C2" w:rsidRDefault="00150DE5" w:rsidP="00150DE5">
      <w:pPr>
        <w:tabs>
          <w:tab w:val="left" w:pos="1276"/>
          <w:tab w:val="left" w:pos="1418"/>
          <w:tab w:val="left" w:pos="1701"/>
        </w:tabs>
        <w:spacing w:line="276" w:lineRule="auto"/>
        <w:ind w:firstLine="567"/>
        <w:jc w:val="both"/>
        <w:rPr>
          <w:color w:val="000000"/>
        </w:rPr>
      </w:pPr>
      <w:r>
        <w:rPr>
          <w:color w:val="000000"/>
        </w:rPr>
        <w:t>4.9. </w:t>
      </w:r>
      <w:r w:rsidRPr="003422C2">
        <w:rPr>
          <w:color w:val="000000"/>
        </w:rPr>
        <w:t>По представлению жюри утверждает списки победителей и призеров Олимпиады, оформляет протоколы;</w:t>
      </w:r>
    </w:p>
    <w:p w14:paraId="6838181B" w14:textId="5D1D78A6" w:rsidR="00150DE5" w:rsidRDefault="00150DE5" w:rsidP="00150DE5">
      <w:pPr>
        <w:tabs>
          <w:tab w:val="left" w:pos="1134"/>
        </w:tabs>
        <w:ind w:firstLine="567"/>
        <w:jc w:val="both"/>
        <w:rPr>
          <w:color w:val="000000"/>
        </w:rPr>
      </w:pPr>
      <w:r>
        <w:rPr>
          <w:color w:val="000000"/>
        </w:rPr>
        <w:t>4.10. </w:t>
      </w:r>
      <w:r w:rsidRPr="003422C2">
        <w:rPr>
          <w:color w:val="000000"/>
        </w:rPr>
        <w:t>Оформляет дипломы победителей и призеров Олимпиады и направляет протокол жюри в организационный комитет Олимпиады следующего уровня</w:t>
      </w:r>
      <w:r>
        <w:rPr>
          <w:color w:val="000000"/>
        </w:rPr>
        <w:t>.</w:t>
      </w:r>
    </w:p>
    <w:p w14:paraId="4B01BB78" w14:textId="77777777" w:rsidR="00150DE5" w:rsidRDefault="00150DE5" w:rsidP="00150DE5">
      <w:pPr>
        <w:tabs>
          <w:tab w:val="left" w:pos="1134"/>
        </w:tabs>
        <w:ind w:firstLine="567"/>
        <w:jc w:val="both"/>
        <w:rPr>
          <w:color w:val="000000"/>
        </w:rPr>
      </w:pPr>
    </w:p>
    <w:p w14:paraId="1C81C782" w14:textId="77777777" w:rsidR="00150DE5" w:rsidRPr="001C41DA" w:rsidRDefault="00150DE5" w:rsidP="00150DE5">
      <w:pPr>
        <w:pStyle w:val="12"/>
        <w:numPr>
          <w:ilvl w:val="0"/>
          <w:numId w:val="38"/>
        </w:numPr>
        <w:tabs>
          <w:tab w:val="left" w:pos="1014"/>
        </w:tabs>
        <w:spacing w:line="240" w:lineRule="auto"/>
        <w:ind w:firstLine="709"/>
        <w:jc w:val="both"/>
        <w:rPr>
          <w:sz w:val="24"/>
          <w:szCs w:val="24"/>
        </w:rPr>
      </w:pPr>
      <w:r>
        <w:rPr>
          <w:b/>
          <w:bCs/>
          <w:color w:val="000000"/>
          <w:sz w:val="24"/>
          <w:szCs w:val="24"/>
        </w:rPr>
        <w:t xml:space="preserve">Функции </w:t>
      </w:r>
      <w:r w:rsidRPr="009C63D6">
        <w:rPr>
          <w:b/>
          <w:bCs/>
          <w:color w:val="000000"/>
          <w:sz w:val="24"/>
          <w:szCs w:val="24"/>
        </w:rPr>
        <w:t>технического оргкомитета муниципального этапа</w:t>
      </w:r>
      <w:r>
        <w:rPr>
          <w:b/>
          <w:bCs/>
          <w:color w:val="000000"/>
          <w:sz w:val="24"/>
          <w:szCs w:val="24"/>
        </w:rPr>
        <w:t xml:space="preserve"> Олимпиады</w:t>
      </w:r>
    </w:p>
    <w:p w14:paraId="39CF82B2" w14:textId="77777777" w:rsidR="00150DE5" w:rsidRPr="00556A5D" w:rsidRDefault="00150DE5" w:rsidP="00150DE5">
      <w:pPr>
        <w:pStyle w:val="12"/>
        <w:tabs>
          <w:tab w:val="left" w:pos="1014"/>
        </w:tabs>
        <w:spacing w:line="240" w:lineRule="auto"/>
        <w:ind w:firstLine="0"/>
        <w:jc w:val="both"/>
        <w:rPr>
          <w:sz w:val="24"/>
          <w:szCs w:val="24"/>
        </w:rPr>
      </w:pPr>
    </w:p>
    <w:p w14:paraId="68D5B08B" w14:textId="59B7AAFC" w:rsidR="00150DE5" w:rsidRDefault="00150DE5" w:rsidP="00150DE5">
      <w:pPr>
        <w:tabs>
          <w:tab w:val="left" w:pos="1134"/>
        </w:tabs>
        <w:ind w:firstLine="567"/>
        <w:jc w:val="both"/>
      </w:pPr>
      <w:r>
        <w:t xml:space="preserve">5.1. Обеспечивает общую организацию соревнований и соблюдение утвержденных регламентов; </w:t>
      </w:r>
    </w:p>
    <w:p w14:paraId="68E2A214" w14:textId="61DECF7A" w:rsidR="00150DE5" w:rsidRDefault="00150DE5" w:rsidP="00150DE5">
      <w:pPr>
        <w:tabs>
          <w:tab w:val="left" w:pos="1134"/>
        </w:tabs>
        <w:ind w:firstLine="567"/>
        <w:jc w:val="both"/>
      </w:pPr>
      <w:r>
        <w:t xml:space="preserve">5.2. В случае необходимости (отсутствия возможности дистанционного участия) выделяет помещения для проведения олимпиады, оборудованные соответствующими компьютерами и техническими средствами, обеспечивает установку на компьютерах нужного программного обеспечения, доступ и работу в сети Интернет; </w:t>
      </w:r>
    </w:p>
    <w:p w14:paraId="5970D472" w14:textId="5EAA3B1D" w:rsidR="00150DE5" w:rsidRDefault="00150DE5" w:rsidP="00150DE5">
      <w:pPr>
        <w:tabs>
          <w:tab w:val="left" w:pos="1134"/>
        </w:tabs>
        <w:ind w:firstLine="567"/>
        <w:jc w:val="both"/>
      </w:pPr>
      <w:r>
        <w:t xml:space="preserve">5.3. Обеспечивает организацию своевременной отсылки работ участников олимпиады для проверки; </w:t>
      </w:r>
    </w:p>
    <w:p w14:paraId="58930AEE" w14:textId="0608DA03" w:rsidR="00150DE5" w:rsidRPr="009C63D6" w:rsidRDefault="00150DE5" w:rsidP="00150DE5">
      <w:pPr>
        <w:tabs>
          <w:tab w:val="left" w:pos="1134"/>
        </w:tabs>
        <w:ind w:firstLine="567"/>
        <w:jc w:val="both"/>
      </w:pPr>
      <w:r>
        <w:t>5.4. Для проведения разбора задач членами жюри и самооценки участниками олимпиады своих решений публикует на сайте «Олимпиады по информатике в ХМАО – Югре» в течении трёх- пяти часов после завершения олимпиады авторские разборы задач олимпиады (и/или тесты), по которым проводилось оценивание работ.</w:t>
      </w:r>
    </w:p>
    <w:p w14:paraId="1C172D6C" w14:textId="77777777" w:rsidR="00150DE5" w:rsidRDefault="00150DE5" w:rsidP="00150DE5">
      <w:pPr>
        <w:tabs>
          <w:tab w:val="left" w:pos="993"/>
          <w:tab w:val="left" w:pos="1134"/>
        </w:tabs>
        <w:suppressAutoHyphens/>
        <w:ind w:firstLine="567"/>
        <w:jc w:val="both"/>
        <w:rPr>
          <w:color w:val="000000" w:themeColor="text1"/>
        </w:rPr>
      </w:pPr>
    </w:p>
    <w:p w14:paraId="40363D5C" w14:textId="77777777" w:rsidR="00150DE5" w:rsidRPr="001C41DA" w:rsidRDefault="00150DE5" w:rsidP="00150DE5">
      <w:pPr>
        <w:pStyle w:val="12"/>
        <w:numPr>
          <w:ilvl w:val="0"/>
          <w:numId w:val="38"/>
        </w:numPr>
        <w:tabs>
          <w:tab w:val="left" w:pos="1014"/>
        </w:tabs>
        <w:spacing w:line="240" w:lineRule="auto"/>
        <w:ind w:firstLine="709"/>
        <w:jc w:val="both"/>
        <w:rPr>
          <w:sz w:val="24"/>
          <w:szCs w:val="24"/>
        </w:rPr>
      </w:pPr>
      <w:r w:rsidRPr="009C63D6">
        <w:rPr>
          <w:b/>
          <w:bCs/>
          <w:color w:val="000000"/>
          <w:sz w:val="24"/>
          <w:szCs w:val="24"/>
        </w:rPr>
        <w:t>Жюри муниципального этапа Олимпиады</w:t>
      </w:r>
    </w:p>
    <w:p w14:paraId="7BDCC3F1" w14:textId="77777777" w:rsidR="00150DE5" w:rsidRPr="00556A5D" w:rsidRDefault="00150DE5" w:rsidP="00150DE5">
      <w:pPr>
        <w:pStyle w:val="12"/>
        <w:tabs>
          <w:tab w:val="left" w:pos="1014"/>
        </w:tabs>
        <w:spacing w:line="240" w:lineRule="auto"/>
        <w:ind w:firstLine="0"/>
        <w:jc w:val="both"/>
        <w:rPr>
          <w:sz w:val="24"/>
          <w:szCs w:val="24"/>
        </w:rPr>
      </w:pPr>
    </w:p>
    <w:p w14:paraId="5F55E65E" w14:textId="50F66761" w:rsidR="00150DE5" w:rsidRPr="000A55B8" w:rsidRDefault="00150DE5" w:rsidP="00150DE5">
      <w:pPr>
        <w:pStyle w:val="a3"/>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0A55B8">
        <w:rPr>
          <w:rFonts w:ascii="Times New Roman" w:hAnsi="Times New Roman"/>
          <w:color w:val="000000"/>
          <w:sz w:val="24"/>
          <w:szCs w:val="24"/>
        </w:rPr>
        <w:t>Состав жюри муниципального этапа Олимпиады формируется из числа</w:t>
      </w:r>
      <w:r>
        <w:rPr>
          <w:rFonts w:ascii="Times New Roman" w:hAnsi="Times New Roman"/>
          <w:color w:val="000000"/>
          <w:sz w:val="24"/>
          <w:szCs w:val="24"/>
        </w:rPr>
        <w:t xml:space="preserve"> </w:t>
      </w:r>
      <w:r w:rsidRPr="000A55B8">
        <w:rPr>
          <w:rFonts w:ascii="Times New Roman" w:hAnsi="Times New Roman"/>
          <w:color w:val="000000"/>
          <w:sz w:val="24"/>
          <w:szCs w:val="24"/>
        </w:rPr>
        <w:t>педагогических, научных и научно-педагогических работников (студентов и аспирантов, успешно выступавших на олимпиадах высокого уровня) и утверждается Организатором Олимпиады. Недопустимой является практика невключения в состав методических комиссий и жюри квалифицированных специалистов, непосредственно ведущих работу с одаренными детьми.</w:t>
      </w:r>
    </w:p>
    <w:p w14:paraId="7D737AB0" w14:textId="77777777" w:rsidR="00150DE5" w:rsidRPr="000A55B8" w:rsidRDefault="00150DE5" w:rsidP="00150DE5">
      <w:pPr>
        <w:pStyle w:val="a3"/>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0A55B8">
        <w:rPr>
          <w:rFonts w:ascii="Times New Roman" w:hAnsi="Times New Roman"/>
          <w:color w:val="000000"/>
          <w:sz w:val="24"/>
          <w:szCs w:val="24"/>
        </w:rPr>
        <w:t>Состав жюри муниципального этапа Олимпиады должен меняться не менее чем на пятую часть от общего числа членов не реже одного раза в пять лет.</w:t>
      </w:r>
    </w:p>
    <w:p w14:paraId="5236AA46" w14:textId="77777777" w:rsidR="00150DE5" w:rsidRDefault="00150DE5" w:rsidP="00150DE5">
      <w:pPr>
        <w:pStyle w:val="a3"/>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0A55B8">
        <w:rPr>
          <w:rFonts w:ascii="Times New Roman" w:hAnsi="Times New Roman"/>
          <w:color w:val="000000"/>
          <w:sz w:val="24"/>
          <w:szCs w:val="24"/>
        </w:rPr>
        <w:t>Основными принципами деятельности жюри Олимпиады являются компетентность, объективность, гласность, а также соблюдение норм профессиональной этики.</w:t>
      </w:r>
    </w:p>
    <w:p w14:paraId="162F0E7B" w14:textId="77777777" w:rsidR="00150DE5" w:rsidRDefault="00150DE5" w:rsidP="00150DE5">
      <w:pPr>
        <w:pStyle w:val="a3"/>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9C63D6">
        <w:rPr>
          <w:rFonts w:ascii="Times New Roman" w:hAnsi="Times New Roman"/>
          <w:color w:val="000000"/>
          <w:sz w:val="24"/>
          <w:szCs w:val="24"/>
        </w:rPr>
        <w:t>Функции жюри муниципального этапа Олимпиады:</w:t>
      </w:r>
    </w:p>
    <w:p w14:paraId="264B505D" w14:textId="77777777" w:rsidR="00150DE5" w:rsidRPr="009C63D6" w:rsidRDefault="00150DE5" w:rsidP="00150DE5">
      <w:pPr>
        <w:widowControl w:val="0"/>
        <w:tabs>
          <w:tab w:val="left" w:pos="993"/>
        </w:tabs>
        <w:autoSpaceDE w:val="0"/>
        <w:autoSpaceDN w:val="0"/>
        <w:adjustRightInd w:val="0"/>
        <w:ind w:firstLine="567"/>
        <w:jc w:val="both"/>
        <w:rPr>
          <w:color w:val="000000"/>
        </w:rPr>
      </w:pPr>
      <w:r>
        <w:rPr>
          <w:color w:val="000000"/>
        </w:rPr>
        <w:t>6</w:t>
      </w:r>
      <w:r w:rsidRPr="009C63D6">
        <w:rPr>
          <w:color w:val="000000"/>
        </w:rPr>
        <w:t>.1.</w:t>
      </w:r>
      <w:r>
        <w:rPr>
          <w:color w:val="000000"/>
        </w:rPr>
        <w:t xml:space="preserve"> </w:t>
      </w:r>
      <w:r w:rsidRPr="009C63D6">
        <w:rPr>
          <w:color w:val="000000"/>
        </w:rPr>
        <w:t>Проверяет и оценивает выполненные олимпиадные задания;</w:t>
      </w:r>
    </w:p>
    <w:p w14:paraId="3256C4CC" w14:textId="77777777" w:rsidR="00150DE5" w:rsidRPr="009C63D6" w:rsidRDefault="00150DE5" w:rsidP="00150DE5">
      <w:pPr>
        <w:widowControl w:val="0"/>
        <w:tabs>
          <w:tab w:val="left" w:pos="993"/>
        </w:tabs>
        <w:autoSpaceDE w:val="0"/>
        <w:autoSpaceDN w:val="0"/>
        <w:adjustRightInd w:val="0"/>
        <w:ind w:firstLine="567"/>
        <w:jc w:val="both"/>
        <w:rPr>
          <w:color w:val="000000"/>
        </w:rPr>
      </w:pPr>
      <w:r>
        <w:rPr>
          <w:color w:val="000000"/>
        </w:rPr>
        <w:t>6</w:t>
      </w:r>
      <w:r w:rsidRPr="009C63D6">
        <w:rPr>
          <w:color w:val="000000"/>
        </w:rPr>
        <w:t>.2.</w:t>
      </w:r>
      <w:r>
        <w:rPr>
          <w:color w:val="000000"/>
        </w:rPr>
        <w:t xml:space="preserve"> </w:t>
      </w:r>
      <w:r w:rsidRPr="009C63D6">
        <w:rPr>
          <w:color w:val="000000"/>
        </w:rPr>
        <w:t>Проводит разбор и анализ выполненных олимпиадных заданий с участниками Олимпиады, объясняя критерии оценивания заданий;</w:t>
      </w:r>
    </w:p>
    <w:p w14:paraId="45C884C0" w14:textId="77777777" w:rsidR="00150DE5" w:rsidRPr="009C63D6" w:rsidRDefault="00150DE5" w:rsidP="00150DE5">
      <w:pPr>
        <w:widowControl w:val="0"/>
        <w:tabs>
          <w:tab w:val="left" w:pos="993"/>
        </w:tabs>
        <w:autoSpaceDE w:val="0"/>
        <w:autoSpaceDN w:val="0"/>
        <w:adjustRightInd w:val="0"/>
        <w:ind w:firstLine="567"/>
        <w:jc w:val="both"/>
        <w:rPr>
          <w:color w:val="000000"/>
        </w:rPr>
      </w:pPr>
      <w:r>
        <w:rPr>
          <w:color w:val="000000"/>
        </w:rPr>
        <w:t>6</w:t>
      </w:r>
      <w:r w:rsidRPr="009C63D6">
        <w:rPr>
          <w:color w:val="000000"/>
        </w:rPr>
        <w:t>.3.</w:t>
      </w:r>
      <w:r w:rsidRPr="009C63D6">
        <w:rPr>
          <w:color w:val="000000"/>
        </w:rPr>
        <w:tab/>
        <w:t>Рассматривает в составе апелляционной комиссии апелляции участников;</w:t>
      </w:r>
    </w:p>
    <w:p w14:paraId="38998DE5" w14:textId="77777777" w:rsidR="00150DE5" w:rsidRPr="009C63D6" w:rsidRDefault="00150DE5" w:rsidP="00150DE5">
      <w:pPr>
        <w:widowControl w:val="0"/>
        <w:tabs>
          <w:tab w:val="left" w:pos="993"/>
        </w:tabs>
        <w:autoSpaceDE w:val="0"/>
        <w:autoSpaceDN w:val="0"/>
        <w:adjustRightInd w:val="0"/>
        <w:ind w:firstLine="567"/>
        <w:jc w:val="both"/>
        <w:rPr>
          <w:color w:val="000000"/>
        </w:rPr>
      </w:pPr>
      <w:r>
        <w:rPr>
          <w:color w:val="000000"/>
        </w:rPr>
        <w:t>6</w:t>
      </w:r>
      <w:r w:rsidRPr="009C63D6">
        <w:rPr>
          <w:color w:val="000000"/>
        </w:rPr>
        <w:t>.4.</w:t>
      </w:r>
      <w:r w:rsidRPr="009C63D6">
        <w:rPr>
          <w:color w:val="000000"/>
        </w:rPr>
        <w:tab/>
        <w:t xml:space="preserve">Определяет победителей и призёров муниципального этапа Олимпиады в </w:t>
      </w:r>
      <w:r w:rsidRPr="009C63D6">
        <w:rPr>
          <w:color w:val="000000"/>
        </w:rPr>
        <w:lastRenderedPageBreak/>
        <w:t>соответствии с квотой для победителей и призёров данного этапа;</w:t>
      </w:r>
    </w:p>
    <w:p w14:paraId="75E5635A" w14:textId="77777777" w:rsidR="00150DE5" w:rsidRPr="009C63D6" w:rsidRDefault="00150DE5" w:rsidP="00150DE5">
      <w:pPr>
        <w:widowControl w:val="0"/>
        <w:tabs>
          <w:tab w:val="left" w:pos="993"/>
        </w:tabs>
        <w:autoSpaceDE w:val="0"/>
        <w:autoSpaceDN w:val="0"/>
        <w:adjustRightInd w:val="0"/>
        <w:ind w:firstLine="567"/>
        <w:jc w:val="both"/>
        <w:rPr>
          <w:color w:val="000000"/>
        </w:rPr>
      </w:pPr>
      <w:r>
        <w:rPr>
          <w:color w:val="000000"/>
        </w:rPr>
        <w:t>6</w:t>
      </w:r>
      <w:r w:rsidRPr="009C63D6">
        <w:rPr>
          <w:color w:val="000000"/>
        </w:rPr>
        <w:t>.5.</w:t>
      </w:r>
      <w:r w:rsidRPr="009C63D6">
        <w:rPr>
          <w:color w:val="000000"/>
        </w:rPr>
        <w:tab/>
        <w:t>Составляет рейтинговые таблицы по результатам выполнения заданий участниками Олимпиады муниципального этапа;</w:t>
      </w:r>
    </w:p>
    <w:p w14:paraId="7C2179BD" w14:textId="77777777" w:rsidR="00150DE5" w:rsidRPr="009C63D6" w:rsidRDefault="00150DE5" w:rsidP="00150DE5">
      <w:pPr>
        <w:widowControl w:val="0"/>
        <w:tabs>
          <w:tab w:val="left" w:pos="993"/>
        </w:tabs>
        <w:autoSpaceDE w:val="0"/>
        <w:autoSpaceDN w:val="0"/>
        <w:adjustRightInd w:val="0"/>
        <w:ind w:firstLine="567"/>
        <w:jc w:val="both"/>
        <w:rPr>
          <w:color w:val="000000"/>
        </w:rPr>
      </w:pPr>
      <w:r>
        <w:rPr>
          <w:color w:val="000000"/>
        </w:rPr>
        <w:t>6</w:t>
      </w:r>
      <w:r w:rsidRPr="009C63D6">
        <w:rPr>
          <w:color w:val="000000"/>
        </w:rPr>
        <w:t>.6.</w:t>
      </w:r>
      <w:r w:rsidRPr="009C63D6">
        <w:rPr>
          <w:color w:val="000000"/>
        </w:rPr>
        <w:tab/>
        <w:t>Оформляет протокол заседания по определению победителей и призеров Олимпиады школьного этапа;</w:t>
      </w:r>
    </w:p>
    <w:p w14:paraId="2B484637" w14:textId="77777777" w:rsidR="00150DE5" w:rsidRPr="009C63D6" w:rsidRDefault="00150DE5" w:rsidP="00150DE5">
      <w:pPr>
        <w:widowControl w:val="0"/>
        <w:tabs>
          <w:tab w:val="left" w:pos="993"/>
        </w:tabs>
        <w:autoSpaceDE w:val="0"/>
        <w:autoSpaceDN w:val="0"/>
        <w:adjustRightInd w:val="0"/>
        <w:ind w:firstLine="567"/>
        <w:jc w:val="both"/>
        <w:rPr>
          <w:color w:val="000000"/>
        </w:rPr>
      </w:pPr>
      <w:r>
        <w:rPr>
          <w:color w:val="000000"/>
        </w:rPr>
        <w:t>6</w:t>
      </w:r>
      <w:r w:rsidRPr="009C63D6">
        <w:rPr>
          <w:color w:val="000000"/>
        </w:rPr>
        <w:t>.7.</w:t>
      </w:r>
      <w:r w:rsidRPr="009C63D6">
        <w:rPr>
          <w:color w:val="000000"/>
        </w:rPr>
        <w:tab/>
        <w:t>Представляет в оргкомитет муниципального этапа Олимпиады отчёт о результатах проведения указанного этапа Олимпиады</w:t>
      </w:r>
    </w:p>
    <w:p w14:paraId="0EBA7DE1" w14:textId="77777777" w:rsidR="00150DE5" w:rsidRPr="00556A5D" w:rsidRDefault="00150DE5" w:rsidP="00150DE5">
      <w:pPr>
        <w:pStyle w:val="12"/>
        <w:spacing w:line="240" w:lineRule="auto"/>
        <w:ind w:firstLine="720"/>
        <w:jc w:val="both"/>
        <w:rPr>
          <w:sz w:val="24"/>
          <w:szCs w:val="24"/>
        </w:rPr>
      </w:pPr>
    </w:p>
    <w:p w14:paraId="237BE8AC" w14:textId="77777777" w:rsidR="00150DE5" w:rsidRPr="001C41DA" w:rsidRDefault="00150DE5" w:rsidP="00150DE5">
      <w:pPr>
        <w:pStyle w:val="12"/>
        <w:numPr>
          <w:ilvl w:val="0"/>
          <w:numId w:val="38"/>
        </w:numPr>
        <w:tabs>
          <w:tab w:val="left" w:pos="1014"/>
        </w:tabs>
        <w:spacing w:line="240" w:lineRule="auto"/>
        <w:ind w:firstLine="709"/>
        <w:jc w:val="both"/>
        <w:rPr>
          <w:sz w:val="24"/>
          <w:szCs w:val="24"/>
        </w:rPr>
      </w:pPr>
      <w:r w:rsidRPr="000748F0">
        <w:rPr>
          <w:b/>
          <w:bCs/>
          <w:color w:val="000000"/>
          <w:sz w:val="24"/>
          <w:szCs w:val="24"/>
        </w:rPr>
        <w:t>Общая характеристика заданий муниципального этапа всероссийской олимпиады школьников по информатике 2024-2025 учебного года</w:t>
      </w:r>
    </w:p>
    <w:p w14:paraId="6399D058" w14:textId="77777777" w:rsidR="00150DE5" w:rsidRPr="00556A5D" w:rsidRDefault="00150DE5" w:rsidP="00150DE5">
      <w:pPr>
        <w:pStyle w:val="12"/>
        <w:tabs>
          <w:tab w:val="left" w:pos="1014"/>
        </w:tabs>
        <w:spacing w:line="240" w:lineRule="auto"/>
        <w:ind w:firstLine="0"/>
        <w:jc w:val="both"/>
        <w:rPr>
          <w:sz w:val="24"/>
          <w:szCs w:val="24"/>
        </w:rPr>
      </w:pPr>
    </w:p>
    <w:p w14:paraId="1EDAB336" w14:textId="77777777" w:rsidR="00150DE5" w:rsidRPr="00E548E7" w:rsidRDefault="00150DE5" w:rsidP="00150DE5">
      <w:pPr>
        <w:tabs>
          <w:tab w:val="left" w:pos="993"/>
          <w:tab w:val="left" w:pos="1134"/>
        </w:tabs>
        <w:suppressAutoHyphens/>
        <w:ind w:firstLine="709"/>
        <w:jc w:val="both"/>
        <w:rPr>
          <w:color w:val="000000" w:themeColor="text1"/>
        </w:rPr>
      </w:pPr>
      <w:bookmarkStart w:id="16" w:name="bookmark72"/>
      <w:bookmarkEnd w:id="16"/>
      <w:r w:rsidRPr="00E548E7">
        <w:rPr>
          <w:color w:val="000000" w:themeColor="text1"/>
        </w:rPr>
        <w:t xml:space="preserve">В каждой параллели 7-8 и 9-11 классов участникам олимпиады предлагается решить по </w:t>
      </w:r>
      <w:r w:rsidRPr="000667B9">
        <w:rPr>
          <w:color w:val="000000" w:themeColor="text1"/>
        </w:rPr>
        <w:t>4</w:t>
      </w:r>
      <w:r w:rsidRPr="00E548E7">
        <w:rPr>
          <w:color w:val="000000" w:themeColor="text1"/>
        </w:rPr>
        <w:t>-</w:t>
      </w:r>
      <w:r w:rsidRPr="000667B9">
        <w:rPr>
          <w:color w:val="000000" w:themeColor="text1"/>
        </w:rPr>
        <w:t>5</w:t>
      </w:r>
      <w:r w:rsidRPr="00E548E7">
        <w:rPr>
          <w:color w:val="000000" w:themeColor="text1"/>
        </w:rPr>
        <w:t xml:space="preserve"> задач</w:t>
      </w:r>
      <w:r>
        <w:rPr>
          <w:color w:val="000000" w:themeColor="text1"/>
        </w:rPr>
        <w:t>, каждая из которых оценивается из 100 баллов</w:t>
      </w:r>
      <w:r w:rsidRPr="00E548E7">
        <w:rPr>
          <w:color w:val="000000" w:themeColor="text1"/>
        </w:rPr>
        <w:t>.</w:t>
      </w:r>
    </w:p>
    <w:p w14:paraId="4719E008" w14:textId="77777777" w:rsidR="00150DE5" w:rsidRDefault="00150DE5" w:rsidP="00150DE5">
      <w:pPr>
        <w:tabs>
          <w:tab w:val="left" w:pos="993"/>
          <w:tab w:val="left" w:pos="1134"/>
        </w:tabs>
        <w:suppressAutoHyphens/>
        <w:ind w:firstLine="709"/>
        <w:jc w:val="both"/>
        <w:rPr>
          <w:color w:val="FF0000"/>
        </w:rPr>
      </w:pPr>
      <w:r>
        <w:t>7.1.</w:t>
      </w:r>
      <w:r>
        <w:tab/>
      </w:r>
      <w:r w:rsidRPr="004B5F23">
        <w:t xml:space="preserve">Для </w:t>
      </w:r>
      <w:r>
        <w:t xml:space="preserve">задач, связанных с программированием, </w:t>
      </w:r>
      <w:r w:rsidRPr="004B5F23">
        <w:t>решением является программа, написанная на одном из разрешённых языков программирования</w:t>
      </w:r>
      <w:r>
        <w:t>:</w:t>
      </w:r>
      <w:r w:rsidRPr="004B5F23">
        <w:t xml:space="preserve"> </w:t>
      </w:r>
      <w:r w:rsidRPr="00BF0780">
        <w:t>C++;</w:t>
      </w:r>
      <w:r>
        <w:t xml:space="preserve"> </w:t>
      </w:r>
      <w:r w:rsidRPr="00BF0780">
        <w:t>Pascal;</w:t>
      </w:r>
      <w:r>
        <w:t xml:space="preserve"> Python; </w:t>
      </w:r>
      <w:r w:rsidRPr="00B1436E">
        <w:rPr>
          <w:color w:val="000000" w:themeColor="text1"/>
        </w:rPr>
        <w:t>Delphi</w:t>
      </w:r>
      <w:r>
        <w:t>; Java; C#</w:t>
      </w:r>
      <w:r w:rsidRPr="004B5F23">
        <w:t xml:space="preserve">. </w:t>
      </w:r>
      <w:r w:rsidRPr="00B1436E">
        <w:rPr>
          <w:color w:val="000000" w:themeColor="text1"/>
        </w:rPr>
        <w:t>В список может быть добавлен язык КуМир, поддерживаемый используемой тестирующей системой, который используется для преподавания в школах муниципалитета.</w:t>
      </w:r>
    </w:p>
    <w:p w14:paraId="46B45C56" w14:textId="77777777" w:rsidR="00150DE5" w:rsidRDefault="00150DE5" w:rsidP="00150DE5">
      <w:pPr>
        <w:tabs>
          <w:tab w:val="left" w:pos="993"/>
          <w:tab w:val="left" w:pos="1134"/>
        </w:tabs>
        <w:suppressAutoHyphens/>
        <w:ind w:firstLine="709"/>
        <w:jc w:val="both"/>
      </w:pPr>
      <w:r>
        <w:t>7.2.</w:t>
      </w:r>
      <w:r>
        <w:tab/>
      </w:r>
      <w:r w:rsidRPr="00B1436E">
        <w:t>Требования к решениям задач участников</w:t>
      </w:r>
      <w:r>
        <w:t>:</w:t>
      </w:r>
    </w:p>
    <w:p w14:paraId="10472962" w14:textId="77777777" w:rsidR="00150DE5" w:rsidRPr="00971BD9" w:rsidRDefault="00150DE5" w:rsidP="00150DE5">
      <w:pPr>
        <w:tabs>
          <w:tab w:val="left" w:pos="993"/>
          <w:tab w:val="left" w:pos="1134"/>
          <w:tab w:val="left" w:pos="1276"/>
        </w:tabs>
        <w:suppressAutoHyphens/>
        <w:ind w:firstLine="709"/>
        <w:jc w:val="both"/>
      </w:pPr>
      <w:r>
        <w:t>7.2.1.</w:t>
      </w:r>
      <w:r>
        <w:tab/>
      </w:r>
      <w:r w:rsidRPr="00D36052">
        <w:t xml:space="preserve"> </w:t>
      </w:r>
      <w:r w:rsidRPr="004B5F23">
        <w:t>Решения задач должны сдаваться участниками муниципального этапа олимпиады на проверку только на Олимпиадном портале</w:t>
      </w:r>
      <w:r>
        <w:t>:</w:t>
      </w:r>
      <w:r w:rsidRPr="004B5F23">
        <w:t xml:space="preserve"> </w:t>
      </w:r>
      <w:hyperlink r:id="rId8" w:history="1">
        <w:r w:rsidRPr="00B1436E">
          <w:t>http://olymp.uriit.ru</w:t>
        </w:r>
      </w:hyperlink>
      <w:r w:rsidRPr="004B5F23">
        <w:t>.</w:t>
      </w:r>
    </w:p>
    <w:p w14:paraId="150B5BC9" w14:textId="77777777" w:rsidR="00150DE5" w:rsidRPr="00B1436E" w:rsidRDefault="00150DE5" w:rsidP="00150DE5">
      <w:pPr>
        <w:tabs>
          <w:tab w:val="left" w:pos="993"/>
          <w:tab w:val="left" w:pos="1134"/>
          <w:tab w:val="left" w:pos="1276"/>
        </w:tabs>
        <w:suppressAutoHyphens/>
        <w:ind w:firstLine="709"/>
        <w:jc w:val="both"/>
      </w:pPr>
      <w:r>
        <w:t>7.2.2.</w:t>
      </w:r>
      <w:r>
        <w:tab/>
      </w:r>
      <w:r w:rsidRPr="00D36052">
        <w:t xml:space="preserve"> </w:t>
      </w:r>
      <w:r w:rsidRPr="004B5F23">
        <w:t xml:space="preserve">Для программ-решений рекомендуется использовать следующие ограничения: размер файла с исходным текстом программы не должен превышать 256 Кбайт, а время компиляции программы должно быть не больше одной минуты. </w:t>
      </w:r>
    </w:p>
    <w:p w14:paraId="6FCCF6EC" w14:textId="77777777" w:rsidR="00150DE5" w:rsidRPr="00B1436E" w:rsidRDefault="00150DE5" w:rsidP="00150DE5">
      <w:pPr>
        <w:tabs>
          <w:tab w:val="left" w:pos="993"/>
          <w:tab w:val="left" w:pos="1134"/>
          <w:tab w:val="left" w:pos="1276"/>
        </w:tabs>
        <w:suppressAutoHyphens/>
        <w:ind w:firstLine="709"/>
        <w:jc w:val="both"/>
      </w:pPr>
      <w:r>
        <w:t>7.2.3.</w:t>
      </w:r>
      <w:r>
        <w:tab/>
      </w:r>
      <w:r w:rsidRPr="00D36052">
        <w:t xml:space="preserve"> </w:t>
      </w:r>
      <w:r w:rsidRPr="00B1436E">
        <w:t>Участникам муниципального этапа олимпиады разрешается использование в решениях задач любых внешних модулей и заголовочных файлов, включенных в стандартную поставку соответствующего компилятора.</w:t>
      </w:r>
      <w:r w:rsidRPr="004B5F23">
        <w:t xml:space="preserve"> </w:t>
      </w:r>
    </w:p>
    <w:p w14:paraId="2529B1D3" w14:textId="77777777" w:rsidR="00150DE5" w:rsidRPr="00B1436E" w:rsidRDefault="00150DE5" w:rsidP="00150DE5">
      <w:pPr>
        <w:tabs>
          <w:tab w:val="left" w:pos="993"/>
          <w:tab w:val="left" w:pos="1134"/>
          <w:tab w:val="left" w:pos="1276"/>
        </w:tabs>
        <w:suppressAutoHyphens/>
        <w:ind w:firstLine="709"/>
        <w:jc w:val="both"/>
      </w:pPr>
      <w:r>
        <w:t>7.2.4.</w:t>
      </w:r>
      <w:r>
        <w:tab/>
      </w:r>
      <w:r w:rsidRPr="00D36052">
        <w:t xml:space="preserve"> </w:t>
      </w:r>
      <w:r w:rsidRPr="00B1436E">
        <w:t>В решениях задач участникам запрещается:</w:t>
      </w:r>
    </w:p>
    <w:p w14:paraId="4B97A951" w14:textId="77777777" w:rsidR="00150DE5" w:rsidRPr="00D866F2" w:rsidRDefault="00150DE5" w:rsidP="00150DE5">
      <w:pPr>
        <w:pStyle w:val="a3"/>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D866F2">
        <w:rPr>
          <w:rFonts w:ascii="Times New Roman" w:hAnsi="Times New Roman"/>
          <w:color w:val="000000"/>
          <w:sz w:val="24"/>
          <w:szCs w:val="24"/>
        </w:rPr>
        <w:t>создавать каталоги и временные файлы при работе программы;</w:t>
      </w:r>
    </w:p>
    <w:p w14:paraId="14477513" w14:textId="77777777" w:rsidR="00150DE5" w:rsidRPr="00D866F2" w:rsidRDefault="00150DE5" w:rsidP="00150DE5">
      <w:pPr>
        <w:pStyle w:val="a3"/>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D866F2">
        <w:rPr>
          <w:rFonts w:ascii="Times New Roman" w:hAnsi="Times New Roman"/>
          <w:color w:val="000000"/>
          <w:sz w:val="24"/>
          <w:szCs w:val="24"/>
        </w:rPr>
        <w:t>любое использование сетевых средств;</w:t>
      </w:r>
    </w:p>
    <w:p w14:paraId="14631BEB" w14:textId="77777777" w:rsidR="00150DE5" w:rsidRPr="00D866F2" w:rsidRDefault="00150DE5" w:rsidP="00150DE5">
      <w:pPr>
        <w:pStyle w:val="a3"/>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D866F2">
        <w:rPr>
          <w:rFonts w:ascii="Times New Roman" w:hAnsi="Times New Roman"/>
          <w:color w:val="000000"/>
          <w:sz w:val="24"/>
          <w:szCs w:val="24"/>
        </w:rPr>
        <w:t>любые другие действия, нарушающие работу проверяющей системы.</w:t>
      </w:r>
    </w:p>
    <w:p w14:paraId="3932BAD2" w14:textId="77777777" w:rsidR="00150DE5" w:rsidRPr="00B1436E" w:rsidRDefault="00150DE5" w:rsidP="00150DE5">
      <w:pPr>
        <w:tabs>
          <w:tab w:val="left" w:pos="993"/>
          <w:tab w:val="left" w:pos="1134"/>
          <w:tab w:val="left" w:pos="1276"/>
        </w:tabs>
        <w:suppressAutoHyphens/>
        <w:ind w:firstLine="709"/>
        <w:jc w:val="both"/>
      </w:pPr>
      <w:r>
        <w:t>7.2.5.</w:t>
      </w:r>
      <w:r>
        <w:tab/>
      </w:r>
      <w:r w:rsidRPr="00D36052">
        <w:t xml:space="preserve"> </w:t>
      </w:r>
      <w:r w:rsidRPr="004B5F23">
        <w:t>Решение в виде программы должно выдавать одинаковые ответы на одинаковые тесты, вне зависимости от времени запуска и программного окружения.</w:t>
      </w:r>
    </w:p>
    <w:p w14:paraId="6A35E9D2" w14:textId="77777777" w:rsidR="00150DE5" w:rsidRPr="00D866F2" w:rsidRDefault="00150DE5" w:rsidP="00150DE5">
      <w:pPr>
        <w:tabs>
          <w:tab w:val="left" w:pos="993"/>
          <w:tab w:val="left" w:pos="1134"/>
          <w:tab w:val="left" w:pos="1276"/>
        </w:tabs>
        <w:suppressAutoHyphens/>
        <w:ind w:firstLine="709"/>
        <w:jc w:val="both"/>
      </w:pPr>
      <w:r>
        <w:t>7.2.6.</w:t>
      </w:r>
      <w:r>
        <w:tab/>
      </w:r>
      <w:r w:rsidRPr="00D866F2">
        <w:t xml:space="preserve">Задания в компьютерной форме с кратким ответом представляют собой задания, ответ на которые вводится участником в тестирующую систему и впоследствии проверяется автоматически. Ответом на такое задание может быть одно или несколько чисел, записанных в одной или нескольких строках, одна или несколько строк текста и т. д. Ответ вводится участником непосредственно в тестирующую систему в поле ввода ответа или записывается в текстовом </w:t>
      </w:r>
      <w:r>
        <w:t>файле, который сдается в тестирующую систему</w:t>
      </w:r>
      <w:r w:rsidRPr="00D866F2">
        <w:t xml:space="preserve"> на проверку. Между тем само задание не требует компьютера для выполнения.</w:t>
      </w:r>
    </w:p>
    <w:p w14:paraId="31580DD5" w14:textId="77777777" w:rsidR="00150DE5" w:rsidRDefault="00150DE5" w:rsidP="00150DE5">
      <w:pPr>
        <w:tabs>
          <w:tab w:val="left" w:pos="993"/>
          <w:tab w:val="left" w:pos="1134"/>
          <w:tab w:val="left" w:pos="1276"/>
        </w:tabs>
        <w:suppressAutoHyphens/>
        <w:ind w:firstLine="709"/>
        <w:jc w:val="both"/>
      </w:pPr>
      <w:r>
        <w:t>7.2.7.</w:t>
      </w:r>
      <w:r>
        <w:tab/>
      </w:r>
      <w:r w:rsidRPr="00D36052">
        <w:t xml:space="preserve"> </w:t>
      </w:r>
      <w:r w:rsidRPr="00D866F2">
        <w:t>Проверка подобных заданий осуществляется при помощи автоматической тестирующей системы, поэтому ответ должен быть записан с соблюдением формата записи ответа, указанного в условии задачи. Например, в условии задачи может быть указано, что ответом является ровно пять чисел, записанных через пробел, или последовательность из букв английского алфавита, или последовательность команд исполнителя из фиксированного набора, записанных по одной в строке, или некоторое арифметическое выражение, содержащее числа, переменные, арифметические операции, скобки и т. д.</w:t>
      </w:r>
    </w:p>
    <w:p w14:paraId="1A17777A" w14:textId="77777777" w:rsidR="00150DE5" w:rsidRPr="00556A5D" w:rsidRDefault="00150DE5" w:rsidP="00150DE5">
      <w:pPr>
        <w:shd w:val="clear" w:color="auto" w:fill="FFFFFF"/>
        <w:tabs>
          <w:tab w:val="left" w:pos="180"/>
          <w:tab w:val="left" w:pos="993"/>
        </w:tabs>
        <w:ind w:firstLine="709"/>
        <w:jc w:val="both"/>
      </w:pPr>
    </w:p>
    <w:p w14:paraId="114F47A8" w14:textId="77777777" w:rsidR="00150DE5" w:rsidRPr="00533A5F" w:rsidRDefault="00150DE5" w:rsidP="004A770F">
      <w:pPr>
        <w:numPr>
          <w:ilvl w:val="0"/>
          <w:numId w:val="38"/>
        </w:numPr>
        <w:spacing w:line="276" w:lineRule="auto"/>
        <w:ind w:firstLine="709"/>
        <w:rPr>
          <w:b/>
          <w:color w:val="000000" w:themeColor="text1"/>
        </w:rPr>
      </w:pPr>
      <w:r w:rsidRPr="00533A5F">
        <w:rPr>
          <w:b/>
          <w:color w:val="000000" w:themeColor="text1"/>
        </w:rPr>
        <w:t>Материально-техническое обеспечение проведения муниципального этапа всероссийской олимпиады школьников по информатике</w:t>
      </w:r>
    </w:p>
    <w:p w14:paraId="297CC4AF" w14:textId="77777777" w:rsidR="00150DE5" w:rsidRDefault="00150DE5" w:rsidP="00150DE5">
      <w:pPr>
        <w:tabs>
          <w:tab w:val="left" w:pos="1134"/>
        </w:tabs>
        <w:autoSpaceDE w:val="0"/>
        <w:autoSpaceDN w:val="0"/>
        <w:adjustRightInd w:val="0"/>
        <w:spacing w:line="276" w:lineRule="auto"/>
        <w:ind w:firstLine="709"/>
        <w:jc w:val="both"/>
        <w:rPr>
          <w:color w:val="000000" w:themeColor="text1"/>
        </w:rPr>
      </w:pPr>
    </w:p>
    <w:p w14:paraId="32924072" w14:textId="77777777" w:rsidR="00150DE5" w:rsidRDefault="00150DE5" w:rsidP="00150DE5">
      <w:pPr>
        <w:tabs>
          <w:tab w:val="left" w:pos="1134"/>
        </w:tabs>
        <w:autoSpaceDE w:val="0"/>
        <w:autoSpaceDN w:val="0"/>
        <w:adjustRightInd w:val="0"/>
        <w:spacing w:line="276" w:lineRule="auto"/>
        <w:ind w:firstLine="709"/>
        <w:jc w:val="both"/>
      </w:pPr>
      <w:r>
        <w:rPr>
          <w:color w:val="000000" w:themeColor="text1"/>
        </w:rPr>
        <w:lastRenderedPageBreak/>
        <w:t>8</w:t>
      </w:r>
      <w:r w:rsidRPr="00533A5F">
        <w:rPr>
          <w:color w:val="000000" w:themeColor="text1"/>
        </w:rPr>
        <w:t>.1.</w:t>
      </w:r>
      <w:r w:rsidRPr="00533A5F">
        <w:rPr>
          <w:color w:val="000000" w:themeColor="text1"/>
        </w:rPr>
        <w:tab/>
      </w:r>
      <w:r w:rsidRPr="004B5F23">
        <w:t>За организацию рабочих мест участников муниципального этапов, включая оснащение компьютерной техникой и установку необходимого программного обеспечения, несут ответственность организаторы муниципального этапа Олимпиады.</w:t>
      </w:r>
    </w:p>
    <w:p w14:paraId="2FBF2B35" w14:textId="77777777" w:rsidR="00150DE5" w:rsidRPr="001C41DA" w:rsidRDefault="00150DE5" w:rsidP="00150DE5">
      <w:pPr>
        <w:tabs>
          <w:tab w:val="left" w:pos="1134"/>
        </w:tabs>
        <w:autoSpaceDE w:val="0"/>
        <w:autoSpaceDN w:val="0"/>
        <w:adjustRightInd w:val="0"/>
        <w:spacing w:line="276" w:lineRule="auto"/>
        <w:ind w:firstLine="709"/>
        <w:jc w:val="both"/>
      </w:pPr>
      <w:r>
        <w:t>8</w:t>
      </w:r>
      <w:r w:rsidRPr="001C41DA">
        <w:t>.</w:t>
      </w:r>
      <w:r>
        <w:t>2.</w:t>
      </w:r>
      <w:r>
        <w:tab/>
      </w:r>
      <w:r w:rsidRPr="001C41DA">
        <w:t>Каждый участник должен быть обеспечен рабочим местом, оснащенным современным персональным компьютером или ноутбуком. Характеристики компьютеров, предоставленных участникам, должны совпадать либо различаться незначительно. Компьютеры должны иметь доступ к тестирующей системе. Доступ в Интернет рекомендуется запретить, за исключением при необходимости доступа к серверу тестирующей системы.</w:t>
      </w:r>
    </w:p>
    <w:p w14:paraId="53E96945" w14:textId="77777777" w:rsidR="00150DE5" w:rsidRPr="006D3B85" w:rsidRDefault="00150DE5" w:rsidP="00150DE5">
      <w:pPr>
        <w:tabs>
          <w:tab w:val="left" w:pos="1134"/>
        </w:tabs>
        <w:spacing w:line="276" w:lineRule="auto"/>
        <w:ind w:firstLine="709"/>
        <w:jc w:val="both"/>
        <w:rPr>
          <w:color w:val="000000" w:themeColor="text1"/>
        </w:rPr>
      </w:pPr>
      <w:r>
        <w:rPr>
          <w:color w:val="000000" w:themeColor="text1"/>
        </w:rPr>
        <w:t>8.3.</w:t>
      </w:r>
      <w:r>
        <w:rPr>
          <w:color w:val="000000" w:themeColor="text1"/>
        </w:rPr>
        <w:tab/>
      </w:r>
      <w:r w:rsidRPr="006D3B85">
        <w:rPr>
          <w:color w:val="000000" w:themeColor="text1"/>
        </w:rPr>
        <w:t>Рабочее место каждого участника муниципального этапа олимпиады должно быть оснащено персональным компьютером с подключением его к сети Интернет. Минимальные характеристики персонального компьютера должны быть не хуже следующих: процессор с частотой 1</w:t>
      </w:r>
      <w:r>
        <w:rPr>
          <w:color w:val="000000" w:themeColor="text1"/>
        </w:rPr>
        <w:t> </w:t>
      </w:r>
      <w:r w:rsidRPr="006D3B85">
        <w:rPr>
          <w:color w:val="000000" w:themeColor="text1"/>
        </w:rPr>
        <w:t>ГГц, объем оперативной памяти 256</w:t>
      </w:r>
      <w:r>
        <w:rPr>
          <w:color w:val="000000" w:themeColor="text1"/>
        </w:rPr>
        <w:t> </w:t>
      </w:r>
      <w:r w:rsidRPr="006D3B85">
        <w:rPr>
          <w:color w:val="000000" w:themeColor="text1"/>
        </w:rPr>
        <w:t>Мбайт, объем жесткого диска 20</w:t>
      </w:r>
      <w:r>
        <w:rPr>
          <w:color w:val="000000" w:themeColor="text1"/>
        </w:rPr>
        <w:t> </w:t>
      </w:r>
      <w:r w:rsidRPr="006D3B85">
        <w:rPr>
          <w:color w:val="000000" w:themeColor="text1"/>
        </w:rPr>
        <w:t>Гбайт. Для обеспечения равных условий для всех участников муниципального этапа используемые во время туров компьютеры должны иметь одинаковые или близкие технические характеристики.</w:t>
      </w:r>
    </w:p>
    <w:p w14:paraId="3C784DD0" w14:textId="77777777" w:rsidR="00150DE5" w:rsidRPr="00533A5F" w:rsidRDefault="00150DE5" w:rsidP="00150DE5">
      <w:pPr>
        <w:tabs>
          <w:tab w:val="left" w:pos="1134"/>
        </w:tabs>
        <w:autoSpaceDE w:val="0"/>
        <w:autoSpaceDN w:val="0"/>
        <w:adjustRightInd w:val="0"/>
        <w:spacing w:line="276" w:lineRule="auto"/>
        <w:ind w:firstLine="709"/>
        <w:jc w:val="both"/>
        <w:rPr>
          <w:color w:val="000000" w:themeColor="text1"/>
        </w:rPr>
      </w:pPr>
      <w:r>
        <w:rPr>
          <w:color w:val="000000" w:themeColor="text1"/>
        </w:rPr>
        <w:t>8.4.</w:t>
      </w:r>
      <w:r>
        <w:rPr>
          <w:color w:val="000000" w:themeColor="text1"/>
        </w:rPr>
        <w:tab/>
      </w:r>
      <w:r w:rsidRPr="006D3B85">
        <w:rPr>
          <w:color w:val="000000" w:themeColor="text1"/>
        </w:rPr>
        <w:t xml:space="preserve">Для проведения муниципального этапа олимпиады на персональном компьютере каждого участника должно быть инсталлировано только программное обеспечение, необходимое для решения задач олимпиады, включая операционную систему. </w:t>
      </w:r>
      <w:r>
        <w:rPr>
          <w:color w:val="000000" w:themeColor="text1"/>
        </w:rPr>
        <w:t>Р</w:t>
      </w:r>
      <w:r w:rsidRPr="00B1436E">
        <w:rPr>
          <w:color w:val="000000" w:themeColor="text1"/>
        </w:rPr>
        <w:t>екомендует</w:t>
      </w:r>
      <w:r>
        <w:rPr>
          <w:color w:val="000000" w:themeColor="text1"/>
        </w:rPr>
        <w:t>ся</w:t>
      </w:r>
      <w:r w:rsidRPr="00B1436E">
        <w:rPr>
          <w:color w:val="000000" w:themeColor="text1"/>
        </w:rPr>
        <w:t xml:space="preserve"> использовать для этого, помимо операционной системы, следующее программное обеспечение: Far Manager 1.7; </w:t>
      </w:r>
      <w:hyperlink r:id="rId9" w:history="1">
        <w:r w:rsidRPr="00B1436E">
          <w:rPr>
            <w:color w:val="000000" w:themeColor="text1"/>
          </w:rPr>
          <w:t>Microsoft Visual C++ 20</w:t>
        </w:r>
      </w:hyperlink>
      <w:r w:rsidRPr="00D36052">
        <w:rPr>
          <w:color w:val="000000" w:themeColor="text1"/>
        </w:rPr>
        <w:t>16</w:t>
      </w:r>
      <w:r w:rsidRPr="00B1436E">
        <w:rPr>
          <w:color w:val="000000" w:themeColor="text1"/>
        </w:rPr>
        <w:t xml:space="preserve">; Borland Delphi 7.0; FreePascal </w:t>
      </w:r>
      <w:r>
        <w:rPr>
          <w:color w:val="000000" w:themeColor="text1"/>
        </w:rPr>
        <w:t>3</w:t>
      </w:r>
      <w:r w:rsidRPr="00B1436E">
        <w:rPr>
          <w:color w:val="000000" w:themeColor="text1"/>
        </w:rPr>
        <w:t xml:space="preserve">; Pascal.ABC.NET 3.; Python </w:t>
      </w:r>
      <w:r>
        <w:rPr>
          <w:color w:val="000000" w:themeColor="text1"/>
        </w:rPr>
        <w:t>версии 3.8</w:t>
      </w:r>
      <w:r w:rsidRPr="00B1436E">
        <w:rPr>
          <w:color w:val="000000" w:themeColor="text1"/>
        </w:rPr>
        <w:t>; Internet Explorer, Java: 7.0, 8.0; Русский алгоритмический язык</w:t>
      </w:r>
      <w:r>
        <w:rPr>
          <w:color w:val="000000" w:themeColor="text1"/>
        </w:rPr>
        <w:t xml:space="preserve"> </w:t>
      </w:r>
      <w:r w:rsidRPr="00B1436E">
        <w:rPr>
          <w:color w:val="000000" w:themeColor="text1"/>
        </w:rPr>
        <w:t>Кумир 2.1.</w:t>
      </w:r>
    </w:p>
    <w:p w14:paraId="6E4E04EB" w14:textId="77777777" w:rsidR="00150DE5" w:rsidRDefault="00150DE5" w:rsidP="00150DE5">
      <w:pPr>
        <w:tabs>
          <w:tab w:val="left" w:pos="1134"/>
        </w:tabs>
        <w:spacing w:line="276" w:lineRule="auto"/>
        <w:ind w:firstLine="709"/>
        <w:jc w:val="both"/>
        <w:rPr>
          <w:strike/>
        </w:rPr>
      </w:pPr>
      <w:r>
        <w:rPr>
          <w:color w:val="000000" w:themeColor="text1"/>
        </w:rPr>
        <w:t>8</w:t>
      </w:r>
      <w:r w:rsidRPr="00533A5F">
        <w:rPr>
          <w:color w:val="000000" w:themeColor="text1"/>
        </w:rPr>
        <w:t>.</w:t>
      </w:r>
      <w:r>
        <w:rPr>
          <w:color w:val="000000" w:themeColor="text1"/>
        </w:rPr>
        <w:t>5</w:t>
      </w:r>
      <w:r w:rsidRPr="00533A5F">
        <w:rPr>
          <w:color w:val="000000" w:themeColor="text1"/>
        </w:rPr>
        <w:t>.</w:t>
      </w:r>
      <w:r w:rsidRPr="00533A5F">
        <w:rPr>
          <w:color w:val="000000" w:themeColor="text1"/>
        </w:rPr>
        <w:tab/>
      </w:r>
      <w:r w:rsidRPr="000009DD">
        <w:t>Среда для выполнения задания может быть интегрирована с тестирующей системой, используемой для сдачи и проверки решений, например, задания могут исполняться непосредственно в браузере или же быть отдельной программой. В этом случае среда для выполнения задания должна сохранять ответ участника в виде текста или файла, который потом сдается в тестирующую систему для проверки</w:t>
      </w:r>
      <w:r>
        <w:t>.</w:t>
      </w:r>
    </w:p>
    <w:p w14:paraId="421F9BD7" w14:textId="77777777" w:rsidR="00150DE5" w:rsidRPr="00533A5F" w:rsidRDefault="00150DE5" w:rsidP="00150DE5">
      <w:pPr>
        <w:tabs>
          <w:tab w:val="left" w:pos="1134"/>
        </w:tabs>
        <w:spacing w:line="276" w:lineRule="auto"/>
        <w:ind w:firstLine="709"/>
        <w:jc w:val="both"/>
        <w:rPr>
          <w:color w:val="000000" w:themeColor="text1"/>
        </w:rPr>
      </w:pPr>
      <w:r>
        <w:t>8.6.</w:t>
      </w:r>
      <w:r>
        <w:tab/>
        <w:t xml:space="preserve">Участникам разрешается пользоваться чистыми листами, в том числе листами в клетку для черновых записей, а также письменными принадлежностями – ручкой, карандашом, стирательной резинкой, циркулем, линейкой. </w:t>
      </w:r>
      <w:r w:rsidRPr="00533A5F">
        <w:rPr>
          <w:color w:val="000000" w:themeColor="text1"/>
        </w:rPr>
        <w:t>Участники Олимпиады должны иметь собственные авторучки с синими или фиолетовыми чернилами. Оргкомитету рекомендуется иметь для участников запасные авторучки того же цвета.</w:t>
      </w:r>
      <w:r>
        <w:rPr>
          <w:color w:val="000000" w:themeColor="text1"/>
        </w:rPr>
        <w:t xml:space="preserve"> </w:t>
      </w:r>
      <w:r>
        <w:t>При этом черновики не собираются после окончания тура и не проверяются</w:t>
      </w:r>
    </w:p>
    <w:p w14:paraId="51AA534F" w14:textId="77777777" w:rsidR="00150DE5" w:rsidRPr="00533A5F" w:rsidRDefault="00150DE5" w:rsidP="00150DE5">
      <w:pPr>
        <w:tabs>
          <w:tab w:val="left" w:pos="1134"/>
        </w:tabs>
        <w:spacing w:line="276" w:lineRule="auto"/>
        <w:ind w:firstLine="709"/>
        <w:jc w:val="both"/>
        <w:rPr>
          <w:color w:val="000000" w:themeColor="text1"/>
        </w:rPr>
      </w:pPr>
      <w:r>
        <w:rPr>
          <w:color w:val="000000" w:themeColor="text1"/>
        </w:rPr>
        <w:t>8</w:t>
      </w:r>
      <w:r w:rsidRPr="00533A5F">
        <w:rPr>
          <w:color w:val="000000" w:themeColor="text1"/>
        </w:rPr>
        <w:t>.</w:t>
      </w:r>
      <w:r>
        <w:rPr>
          <w:color w:val="000000" w:themeColor="text1"/>
        </w:rPr>
        <w:t>7</w:t>
      </w:r>
      <w:r w:rsidRPr="00533A5F">
        <w:rPr>
          <w:color w:val="000000" w:themeColor="text1"/>
        </w:rPr>
        <w:t>.</w:t>
      </w:r>
      <w:r w:rsidRPr="00533A5F">
        <w:rPr>
          <w:color w:val="000000" w:themeColor="text1"/>
        </w:rPr>
        <w:tab/>
        <w:t xml:space="preserve">В помещении должны быть часы, поскольку выполнение заданий требует контроля за временем. </w:t>
      </w:r>
    </w:p>
    <w:p w14:paraId="0E4ACD20" w14:textId="77777777" w:rsidR="00150DE5" w:rsidRPr="00533A5F" w:rsidRDefault="00150DE5" w:rsidP="00150DE5">
      <w:pPr>
        <w:tabs>
          <w:tab w:val="left" w:pos="1134"/>
        </w:tabs>
        <w:spacing w:line="276" w:lineRule="auto"/>
        <w:ind w:firstLine="709"/>
        <w:jc w:val="both"/>
        <w:rPr>
          <w:color w:val="000000" w:themeColor="text1"/>
        </w:rPr>
      </w:pPr>
      <w:r>
        <w:rPr>
          <w:color w:val="000000" w:themeColor="text1"/>
        </w:rPr>
        <w:t>8</w:t>
      </w:r>
      <w:r w:rsidRPr="00533A5F">
        <w:rPr>
          <w:color w:val="000000" w:themeColor="text1"/>
        </w:rPr>
        <w:t>.</w:t>
      </w:r>
      <w:r>
        <w:rPr>
          <w:color w:val="000000" w:themeColor="text1"/>
        </w:rPr>
        <w:t>8</w:t>
      </w:r>
      <w:r w:rsidRPr="00533A5F">
        <w:rPr>
          <w:color w:val="000000" w:themeColor="text1"/>
        </w:rPr>
        <w:t>.</w:t>
      </w:r>
      <w:r w:rsidRPr="00533A5F">
        <w:rPr>
          <w:color w:val="000000" w:themeColor="text1"/>
        </w:rPr>
        <w:tab/>
        <w:t>Оргкомитет, жюри муниципального этапа должны быть обеспечены необходимыми для выполнения их функций канцелярскими принадлежностями, ПК и оргтехникой.</w:t>
      </w:r>
    </w:p>
    <w:p w14:paraId="66AC0CC7" w14:textId="77777777" w:rsidR="00150DE5" w:rsidRPr="00533A5F" w:rsidRDefault="00150DE5" w:rsidP="00150DE5">
      <w:pPr>
        <w:tabs>
          <w:tab w:val="left" w:pos="1134"/>
        </w:tabs>
        <w:spacing w:line="276" w:lineRule="auto"/>
        <w:ind w:firstLine="709"/>
        <w:jc w:val="both"/>
        <w:rPr>
          <w:color w:val="000000" w:themeColor="text1"/>
        </w:rPr>
      </w:pPr>
      <w:r>
        <w:rPr>
          <w:color w:val="000000" w:themeColor="text1"/>
        </w:rPr>
        <w:t>8</w:t>
      </w:r>
      <w:r w:rsidRPr="00533A5F">
        <w:rPr>
          <w:color w:val="000000" w:themeColor="text1"/>
        </w:rPr>
        <w:t>.</w:t>
      </w:r>
      <w:r>
        <w:rPr>
          <w:color w:val="000000" w:themeColor="text1"/>
        </w:rPr>
        <w:t>9</w:t>
      </w:r>
      <w:r w:rsidRPr="00533A5F">
        <w:rPr>
          <w:color w:val="000000" w:themeColor="text1"/>
        </w:rPr>
        <w:t>.</w:t>
      </w:r>
      <w:r w:rsidRPr="00533A5F">
        <w:rPr>
          <w:color w:val="000000" w:themeColor="text1"/>
        </w:rPr>
        <w:tab/>
        <w:t>Предметно-методическая комиссия может принять решение разрешить участникам использование своих клавиатур и манипуляторов «мышь». Клавиатуры и «мыши» не должны быть программируемыми. Использование клавиатур не должно доставлять дискомфорта другим участникам олимпиады. На используемые клавиатуры и «мыши» могут быть наложены дополнительные требования.</w:t>
      </w:r>
    </w:p>
    <w:p w14:paraId="71732B6C" w14:textId="392EF12A" w:rsidR="00150DE5" w:rsidRDefault="00150DE5" w:rsidP="00150DE5">
      <w:pPr>
        <w:pStyle w:val="a3"/>
        <w:spacing w:after="0"/>
        <w:ind w:left="0" w:firstLine="709"/>
        <w:rPr>
          <w:rFonts w:ascii="Times New Roman" w:hAnsi="Times New Roman"/>
          <w:bCs/>
          <w:sz w:val="24"/>
          <w:szCs w:val="24"/>
        </w:rPr>
      </w:pPr>
    </w:p>
    <w:p w14:paraId="58E6B2EB" w14:textId="77777777" w:rsidR="00064941" w:rsidRDefault="00064941" w:rsidP="00150DE5">
      <w:pPr>
        <w:pStyle w:val="a3"/>
        <w:spacing w:after="0"/>
        <w:ind w:left="0" w:firstLine="709"/>
        <w:rPr>
          <w:rFonts w:ascii="Times New Roman" w:hAnsi="Times New Roman"/>
          <w:bCs/>
          <w:sz w:val="24"/>
          <w:szCs w:val="24"/>
        </w:rPr>
      </w:pPr>
    </w:p>
    <w:p w14:paraId="6A55B51C" w14:textId="77777777" w:rsidR="00150DE5" w:rsidRDefault="00150DE5" w:rsidP="00150DE5">
      <w:pPr>
        <w:numPr>
          <w:ilvl w:val="0"/>
          <w:numId w:val="38"/>
        </w:numPr>
        <w:spacing w:line="276" w:lineRule="auto"/>
        <w:ind w:firstLine="709"/>
        <w:jc w:val="both"/>
        <w:rPr>
          <w:b/>
          <w:color w:val="000000" w:themeColor="text1"/>
        </w:rPr>
      </w:pPr>
      <w:r w:rsidRPr="00570177">
        <w:rPr>
          <w:b/>
          <w:color w:val="000000" w:themeColor="text1"/>
        </w:rPr>
        <w:lastRenderedPageBreak/>
        <w:t>Процедура регистрации участников олимпиады</w:t>
      </w:r>
    </w:p>
    <w:p w14:paraId="7511DC25" w14:textId="77777777" w:rsidR="00150DE5" w:rsidRPr="00570177" w:rsidRDefault="00150DE5" w:rsidP="00150DE5">
      <w:pPr>
        <w:spacing w:line="276" w:lineRule="auto"/>
        <w:jc w:val="both"/>
        <w:rPr>
          <w:b/>
          <w:color w:val="000000" w:themeColor="text1"/>
        </w:rPr>
      </w:pPr>
    </w:p>
    <w:p w14:paraId="493763A3" w14:textId="77777777" w:rsidR="00150DE5" w:rsidRDefault="00150DE5" w:rsidP="00150DE5">
      <w:pPr>
        <w:tabs>
          <w:tab w:val="left" w:pos="-142"/>
        </w:tabs>
        <w:ind w:firstLine="567"/>
        <w:jc w:val="both"/>
      </w:pPr>
      <w:r w:rsidRPr="000A55B8">
        <w:rPr>
          <w:color w:val="000000"/>
        </w:rPr>
        <w:t>Все участники муниципального этапа Олимпиады проходят процедуру регистрации. Форму регистраци</w:t>
      </w:r>
      <w:r>
        <w:rPr>
          <w:color w:val="000000"/>
        </w:rPr>
        <w:t>и</w:t>
      </w:r>
      <w:r w:rsidRPr="000A55B8">
        <w:rPr>
          <w:color w:val="000000"/>
        </w:rPr>
        <w:t xml:space="preserve"> разрабатывает оргкомитет муниципального этапа Олимпиады</w:t>
      </w:r>
      <w:r>
        <w:rPr>
          <w:color w:val="000000"/>
        </w:rPr>
        <w:t>.</w:t>
      </w:r>
    </w:p>
    <w:p w14:paraId="6CF64924" w14:textId="77777777" w:rsidR="00150DE5" w:rsidRPr="00EF5108" w:rsidRDefault="00150DE5" w:rsidP="00150DE5">
      <w:pPr>
        <w:tabs>
          <w:tab w:val="left" w:pos="-142"/>
        </w:tabs>
        <w:ind w:firstLine="567"/>
        <w:jc w:val="both"/>
      </w:pPr>
      <w:r w:rsidRPr="00EF5108">
        <w:t>Перечень документов, необходимых для регистрации участников:</w:t>
      </w:r>
    </w:p>
    <w:p w14:paraId="3F60DD9E" w14:textId="77777777" w:rsidR="00150DE5" w:rsidRPr="00EF5108" w:rsidRDefault="00150DE5" w:rsidP="00150DE5">
      <w:pPr>
        <w:numPr>
          <w:ilvl w:val="0"/>
          <w:numId w:val="39"/>
        </w:numPr>
        <w:tabs>
          <w:tab w:val="clear" w:pos="1080"/>
          <w:tab w:val="left" w:pos="-142"/>
          <w:tab w:val="num" w:pos="426"/>
        </w:tabs>
        <w:ind w:left="709" w:hanging="283"/>
        <w:jc w:val="both"/>
      </w:pPr>
      <w:r w:rsidRPr="00EF5108">
        <w:t>документы, удостоверяющие личность участника;</w:t>
      </w:r>
    </w:p>
    <w:p w14:paraId="0222D3D7" w14:textId="77777777" w:rsidR="00150DE5" w:rsidRPr="00EF5108" w:rsidRDefault="00150DE5" w:rsidP="00150DE5">
      <w:pPr>
        <w:numPr>
          <w:ilvl w:val="0"/>
          <w:numId w:val="39"/>
        </w:numPr>
        <w:tabs>
          <w:tab w:val="clear" w:pos="1080"/>
          <w:tab w:val="left" w:pos="-142"/>
          <w:tab w:val="num" w:pos="426"/>
        </w:tabs>
        <w:ind w:left="0" w:firstLine="426"/>
        <w:jc w:val="both"/>
      </w:pPr>
      <w:r w:rsidRPr="00EF5108">
        <w:t>копия приказа образовательной организации о направлении участника на муниципальный этап Олимпиады и назначении сопровождающего лица.</w:t>
      </w:r>
    </w:p>
    <w:p w14:paraId="0D257FA1" w14:textId="77777777" w:rsidR="00150DE5" w:rsidRDefault="00150DE5" w:rsidP="00150DE5">
      <w:pPr>
        <w:tabs>
          <w:tab w:val="left" w:pos="1134"/>
        </w:tabs>
        <w:ind w:firstLine="709"/>
        <w:jc w:val="both"/>
        <w:rPr>
          <w:color w:val="000000"/>
        </w:rPr>
      </w:pPr>
      <w:r w:rsidRPr="000A55B8">
        <w:rPr>
          <w:color w:val="000000"/>
        </w:rPr>
        <w:t xml:space="preserve">Непосредственная регистрация (учет) участников осуществляется </w:t>
      </w:r>
      <w:r>
        <w:rPr>
          <w:color w:val="000000"/>
        </w:rPr>
        <w:t>орг</w:t>
      </w:r>
      <w:r w:rsidRPr="000A55B8">
        <w:rPr>
          <w:color w:val="000000"/>
        </w:rPr>
        <w:t>комитетом муниципального этапа Олимпиады. Списки передаются в жюри.</w:t>
      </w:r>
    </w:p>
    <w:p w14:paraId="729DF085" w14:textId="77777777" w:rsidR="00150DE5" w:rsidRPr="00A818F1" w:rsidRDefault="00150DE5" w:rsidP="00150DE5">
      <w:pPr>
        <w:tabs>
          <w:tab w:val="left" w:pos="1134"/>
        </w:tabs>
        <w:ind w:firstLine="709"/>
        <w:jc w:val="both"/>
        <w:rPr>
          <w:color w:val="000000" w:themeColor="text1"/>
        </w:rPr>
      </w:pPr>
      <w:r w:rsidRPr="00A818F1">
        <w:rPr>
          <w:color w:val="000000" w:themeColor="text1"/>
        </w:rPr>
        <w:t xml:space="preserve">Каждый участник муниципального этапа олимпиады до начала тура должен иметь регистрацию на олимпиадном сайте и знать свои логин и пароль. </w:t>
      </w:r>
    </w:p>
    <w:p w14:paraId="30211585" w14:textId="77777777" w:rsidR="00150DE5" w:rsidRPr="00A818F1" w:rsidRDefault="00150DE5" w:rsidP="00150DE5">
      <w:pPr>
        <w:tabs>
          <w:tab w:val="left" w:pos="1134"/>
        </w:tabs>
        <w:ind w:firstLine="709"/>
        <w:jc w:val="both"/>
        <w:rPr>
          <w:color w:val="000000" w:themeColor="text1"/>
        </w:rPr>
      </w:pPr>
      <w:r w:rsidRPr="00A818F1">
        <w:rPr>
          <w:color w:val="000000" w:themeColor="text1"/>
        </w:rPr>
        <w:t xml:space="preserve">Для подачи заявки на участие в Олимпиаде участнику необходимо войти в «Личный кабинет» и авторизоваться посредством учетной записи от портала Госуслуг и дать свое согласие на обработку персональных данных. Информацию как зарегистрироваться на портале государственных услуг можно посмотреть по ссылке: </w:t>
      </w:r>
      <w:hyperlink r:id="rId10" w:history="1">
        <w:r w:rsidRPr="00A818F1">
          <w:rPr>
            <w:color w:val="000000" w:themeColor="text1"/>
          </w:rPr>
          <w:t>https://www.gosuslugi.ru/help/faq/c-1/1</w:t>
        </w:r>
      </w:hyperlink>
      <w:r w:rsidRPr="00A818F1">
        <w:rPr>
          <w:color w:val="000000" w:themeColor="text1"/>
        </w:rPr>
        <w:t>. После входа в систему школьнику необходимо выбрать олимпиаду в разделе «соревнования» и подать на неё заявку. Подавать заявку рекомендуется заблаговременно.</w:t>
      </w:r>
    </w:p>
    <w:p w14:paraId="00435993" w14:textId="77777777" w:rsidR="00150DE5" w:rsidRDefault="00150DE5" w:rsidP="00150DE5">
      <w:pPr>
        <w:tabs>
          <w:tab w:val="left" w:pos="1134"/>
        </w:tabs>
        <w:ind w:firstLine="709"/>
        <w:jc w:val="both"/>
        <w:rPr>
          <w:color w:val="000000" w:themeColor="text1"/>
        </w:rPr>
      </w:pPr>
      <w:r w:rsidRPr="00A818F1">
        <w:rPr>
          <w:color w:val="000000" w:themeColor="text1"/>
        </w:rPr>
        <w:t>Перед началом тура все компьютеры участников должны находиться во включенном состоянии. За 15 минут до начала тура олимпиады члены жюри организуют проверку заполнения на сайте участниками олимпиады своих анкет (фамилия, имя, отчество, город, школа, класс).</w:t>
      </w:r>
    </w:p>
    <w:p w14:paraId="32D0101B" w14:textId="77777777" w:rsidR="00150DE5" w:rsidRDefault="00150DE5" w:rsidP="00150DE5">
      <w:pPr>
        <w:tabs>
          <w:tab w:val="left" w:pos="993"/>
          <w:tab w:val="left" w:pos="1276"/>
        </w:tabs>
        <w:suppressAutoHyphens/>
        <w:ind w:firstLine="709"/>
        <w:jc w:val="both"/>
      </w:pPr>
      <w:bookmarkStart w:id="17" w:name="_Hlk181181273"/>
      <w:r w:rsidRPr="004B5F23">
        <w:t>Каждый участник размещается за выделенным ему рабочим местом в соответствии с планом размещения участников, установленным жюри муниципального этапа олимпиады.</w:t>
      </w:r>
    </w:p>
    <w:p w14:paraId="73069C05" w14:textId="77777777" w:rsidR="00150DE5" w:rsidRPr="00A818F1" w:rsidRDefault="00150DE5" w:rsidP="00150DE5">
      <w:pPr>
        <w:tabs>
          <w:tab w:val="left" w:pos="1134"/>
        </w:tabs>
        <w:ind w:firstLine="709"/>
        <w:jc w:val="both"/>
        <w:rPr>
          <w:color w:val="000000" w:themeColor="text1"/>
        </w:rPr>
      </w:pPr>
      <w:r w:rsidRPr="004B5F23">
        <w:t>Каждый участник получает доступ к текстам олимпиадных задач только в момент н</w:t>
      </w:r>
      <w:r>
        <w:t>ачала тура на олимпиадном сайте</w:t>
      </w:r>
      <w:r w:rsidRPr="004B5F23">
        <w:t>.</w:t>
      </w:r>
      <w:bookmarkEnd w:id="17"/>
    </w:p>
    <w:p w14:paraId="5F9C6D97" w14:textId="1DAE2780" w:rsidR="00150DE5" w:rsidRDefault="00150DE5" w:rsidP="00150DE5">
      <w:pPr>
        <w:pStyle w:val="11"/>
      </w:pPr>
    </w:p>
    <w:p w14:paraId="3F5DB266" w14:textId="57C6A050" w:rsidR="00064941" w:rsidRDefault="00064941" w:rsidP="00064941">
      <w:pPr>
        <w:numPr>
          <w:ilvl w:val="0"/>
          <w:numId w:val="38"/>
        </w:numPr>
        <w:spacing w:line="276" w:lineRule="auto"/>
        <w:ind w:firstLine="709"/>
        <w:jc w:val="both"/>
        <w:rPr>
          <w:b/>
        </w:rPr>
      </w:pPr>
      <w:r w:rsidRPr="00064941">
        <w:rPr>
          <w:b/>
        </w:rPr>
        <w:t>Организация муниципального этапа всероссийской олимпиады школьников</w:t>
      </w:r>
      <w:r>
        <w:rPr>
          <w:b/>
        </w:rPr>
        <w:t xml:space="preserve"> </w:t>
      </w:r>
      <w:r w:rsidRPr="00064941">
        <w:rPr>
          <w:b/>
        </w:rPr>
        <w:t>по предмету</w:t>
      </w:r>
    </w:p>
    <w:p w14:paraId="7A010EE0" w14:textId="77777777" w:rsidR="00064941" w:rsidRPr="00064941" w:rsidRDefault="00064941" w:rsidP="00064941">
      <w:pPr>
        <w:spacing w:line="276" w:lineRule="auto"/>
        <w:jc w:val="both"/>
        <w:rPr>
          <w:b/>
        </w:rPr>
      </w:pPr>
    </w:p>
    <w:p w14:paraId="15E5ED93" w14:textId="4613492E" w:rsidR="00064941" w:rsidRDefault="00064941" w:rsidP="00064941">
      <w:pPr>
        <w:tabs>
          <w:tab w:val="left" w:pos="993"/>
          <w:tab w:val="left" w:pos="1276"/>
        </w:tabs>
        <w:suppressAutoHyphens/>
        <w:ind w:firstLine="709"/>
        <w:jc w:val="both"/>
      </w:pPr>
      <w:r>
        <w:t>10.1. Дежурный по аудитории предлагает участникам оставить вещи в определенном месте, например, у доски.</w:t>
      </w:r>
    </w:p>
    <w:p w14:paraId="30D7CF75" w14:textId="0D258245" w:rsidR="00064941" w:rsidRDefault="00064941" w:rsidP="00064941">
      <w:pPr>
        <w:tabs>
          <w:tab w:val="left" w:pos="993"/>
          <w:tab w:val="left" w:pos="1276"/>
        </w:tabs>
        <w:suppressAutoHyphens/>
        <w:ind w:firstLine="709"/>
        <w:jc w:val="both"/>
      </w:pPr>
      <w:r>
        <w:t>10.2. Дежурный по аудитории рассаживает участников Олимпиады по одному за парту.</w:t>
      </w:r>
    </w:p>
    <w:p w14:paraId="623E980A" w14:textId="774974EA" w:rsidR="00064941" w:rsidRDefault="00064941" w:rsidP="00064941">
      <w:pPr>
        <w:tabs>
          <w:tab w:val="left" w:pos="993"/>
          <w:tab w:val="left" w:pos="1276"/>
        </w:tabs>
        <w:suppressAutoHyphens/>
        <w:ind w:firstLine="709"/>
        <w:jc w:val="both"/>
      </w:pPr>
      <w:r>
        <w:t>10.3. Предупреждает, что работа должна быть выполнена только ручкой.</w:t>
      </w:r>
    </w:p>
    <w:p w14:paraId="165B9DFD" w14:textId="6FAADBEE" w:rsidR="00064941" w:rsidRDefault="00064941" w:rsidP="00064941">
      <w:pPr>
        <w:tabs>
          <w:tab w:val="left" w:pos="993"/>
          <w:tab w:val="left" w:pos="1276"/>
        </w:tabs>
        <w:suppressAutoHyphens/>
        <w:ind w:firstLine="709"/>
        <w:jc w:val="both"/>
      </w:pPr>
      <w:r>
        <w:t>10.4. Дежурный по аудитории объявляет регламент Олимпиады (о продолжительности олимпиады, 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 сверяет количество сидящих в аудитории с количеством участников в списках.</w:t>
      </w:r>
    </w:p>
    <w:p w14:paraId="53C8AB08" w14:textId="1059F1CF" w:rsidR="00064941" w:rsidRDefault="00064941" w:rsidP="00064941">
      <w:pPr>
        <w:tabs>
          <w:tab w:val="left" w:pos="993"/>
          <w:tab w:val="left" w:pos="1276"/>
        </w:tabs>
        <w:suppressAutoHyphens/>
        <w:ind w:firstLine="709"/>
        <w:jc w:val="both"/>
      </w:pPr>
      <w:r>
        <w:t>10.5. Попросить участников Олимпиады заполнить лист шифровки (Ф.И.О. указать в именительном падеже).</w:t>
      </w:r>
    </w:p>
    <w:p w14:paraId="54562D9E" w14:textId="308124A3" w:rsidR="00064941" w:rsidRDefault="00064941" w:rsidP="00064941">
      <w:pPr>
        <w:tabs>
          <w:tab w:val="left" w:pos="993"/>
          <w:tab w:val="left" w:pos="1276"/>
        </w:tabs>
        <w:suppressAutoHyphens/>
        <w:ind w:firstLine="709"/>
        <w:jc w:val="both"/>
      </w:pPr>
      <w:r>
        <w:t xml:space="preserve">10.6. На обложке тетради участники олимпиады подписывают шифр. </w:t>
      </w:r>
    </w:p>
    <w:p w14:paraId="0920ECD4" w14:textId="16931DCF" w:rsidR="00064941" w:rsidRDefault="00064941" w:rsidP="00064941">
      <w:pPr>
        <w:tabs>
          <w:tab w:val="left" w:pos="993"/>
          <w:tab w:val="left" w:pos="1276"/>
        </w:tabs>
        <w:suppressAutoHyphens/>
        <w:ind w:firstLine="709"/>
        <w:jc w:val="both"/>
      </w:pPr>
      <w:r>
        <w:t>10.7. Необходимо указать на доске время начала и время окончания выполнения заданий.</w:t>
      </w:r>
    </w:p>
    <w:p w14:paraId="4F2A401B" w14:textId="7CD27224" w:rsidR="00064941" w:rsidRDefault="00064941" w:rsidP="00064941">
      <w:pPr>
        <w:tabs>
          <w:tab w:val="left" w:pos="993"/>
          <w:tab w:val="left" w:pos="1276"/>
        </w:tabs>
        <w:suppressAutoHyphens/>
        <w:ind w:firstLine="709"/>
        <w:jc w:val="both"/>
      </w:pPr>
      <w:r>
        <w:t>10.8. После выполнения заданий необходимо собрать работы. Пересчитать по количеству участников.</w:t>
      </w:r>
    </w:p>
    <w:p w14:paraId="22EA2367" w14:textId="190F2A59" w:rsidR="00064941" w:rsidRDefault="00064941" w:rsidP="00064941">
      <w:pPr>
        <w:tabs>
          <w:tab w:val="left" w:pos="993"/>
          <w:tab w:val="left" w:pos="1276"/>
        </w:tabs>
        <w:suppressAutoHyphens/>
        <w:ind w:firstLine="709"/>
        <w:jc w:val="both"/>
      </w:pPr>
      <w:r>
        <w:t>10.9. Дежурные по аудитории не должны комментировать задания. Все вопросы по заданиям дежурные должны передавать членам жюри или предметно-методической комиссии.</w:t>
      </w:r>
    </w:p>
    <w:p w14:paraId="0B5CE6DC" w14:textId="5E056EAF" w:rsidR="00064941" w:rsidRDefault="00064941" w:rsidP="00064941">
      <w:pPr>
        <w:tabs>
          <w:tab w:val="left" w:pos="993"/>
          <w:tab w:val="left" w:pos="1276"/>
        </w:tabs>
        <w:suppressAutoHyphens/>
        <w:ind w:firstLine="709"/>
        <w:jc w:val="both"/>
      </w:pPr>
      <w:r>
        <w:lastRenderedPageBreak/>
        <w:t>10.10. Работы участников для проверки рекомендуется кодировать.</w:t>
      </w:r>
    </w:p>
    <w:p w14:paraId="0611417E" w14:textId="1B1DC47A" w:rsidR="00064941" w:rsidRDefault="00064941" w:rsidP="00064941">
      <w:pPr>
        <w:tabs>
          <w:tab w:val="left" w:pos="993"/>
          <w:tab w:val="left" w:pos="1276"/>
        </w:tabs>
        <w:suppressAutoHyphens/>
        <w:ind w:firstLine="709"/>
        <w:jc w:val="both"/>
      </w:pPr>
      <w:r>
        <w:t>10.11. Для кодировки и декодировки работ оргкомитетом создается специальная комиссия в составе не менее двух человек, один из которых является председателем.</w:t>
      </w:r>
    </w:p>
    <w:p w14:paraId="5F0A41C2" w14:textId="4A9011CB" w:rsidR="00064941" w:rsidRDefault="00064941" w:rsidP="00064941">
      <w:pPr>
        <w:tabs>
          <w:tab w:val="left" w:pos="993"/>
          <w:tab w:val="left" w:pos="1276"/>
        </w:tabs>
        <w:suppressAutoHyphens/>
        <w:ind w:firstLine="709"/>
        <w:jc w:val="both"/>
      </w:pPr>
      <w:r>
        <w:t>10.12. Участники Олимпиады во время выполнения заданий могут выходить из аудитории только в сопровождении Дежурного, при этом выносить из аудитории задания и бланки ответом запрещается.</w:t>
      </w:r>
    </w:p>
    <w:p w14:paraId="27899827" w14:textId="4D60D65C" w:rsidR="00064941" w:rsidRDefault="00064941" w:rsidP="00064941">
      <w:pPr>
        <w:tabs>
          <w:tab w:val="left" w:pos="993"/>
          <w:tab w:val="left" w:pos="1276"/>
        </w:tabs>
        <w:suppressAutoHyphens/>
        <w:ind w:firstLine="709"/>
        <w:jc w:val="both"/>
      </w:pPr>
      <w:r>
        <w:t xml:space="preserve">10.13. </w:t>
      </w:r>
      <w:r w:rsidRPr="00064941">
        <w:rPr>
          <w:b/>
          <w:bCs/>
          <w:u w:val="single"/>
        </w:rPr>
        <w:t>Участникам Олимпиады запрещено:</w:t>
      </w:r>
    </w:p>
    <w:p w14:paraId="649EE07D" w14:textId="77777777" w:rsidR="00064941" w:rsidRDefault="00064941" w:rsidP="00064941">
      <w:pPr>
        <w:tabs>
          <w:tab w:val="left" w:pos="993"/>
          <w:tab w:val="left" w:pos="1276"/>
        </w:tabs>
        <w:suppressAutoHyphens/>
        <w:ind w:firstLine="709"/>
        <w:jc w:val="both"/>
      </w:pPr>
      <w:r>
        <w:t>- использовать для записи авторучки с любыми чернилами, кроме черных;</w:t>
      </w:r>
    </w:p>
    <w:p w14:paraId="3E1710D3" w14:textId="16C32748" w:rsidR="00064941" w:rsidRDefault="00064941" w:rsidP="00064941">
      <w:pPr>
        <w:tabs>
          <w:tab w:val="left" w:pos="993"/>
          <w:tab w:val="left" w:pos="1276"/>
        </w:tabs>
        <w:suppressAutoHyphens/>
        <w:ind w:firstLine="709"/>
        <w:jc w:val="both"/>
      </w:pPr>
      <w:r>
        <w:t>- осуществлять любые записи, указывающие на авторство работы (по решению оргкомитета результат участника, допустившего нарушение и указавшего авторство работы, аннулируется);</w:t>
      </w:r>
    </w:p>
    <w:p w14:paraId="15ED3A55" w14:textId="77777777" w:rsidR="00064941" w:rsidRDefault="00064941" w:rsidP="00064941">
      <w:pPr>
        <w:tabs>
          <w:tab w:val="left" w:pos="993"/>
          <w:tab w:val="left" w:pos="1276"/>
        </w:tabs>
        <w:suppressAutoHyphens/>
        <w:ind w:firstLine="709"/>
        <w:jc w:val="both"/>
      </w:pPr>
      <w:r>
        <w:t>- общаться друг с другом, свободно перемещаться по аудитории;</w:t>
      </w:r>
    </w:p>
    <w:p w14:paraId="48E393E3" w14:textId="77777777" w:rsidR="00064941" w:rsidRDefault="00064941" w:rsidP="00064941">
      <w:pPr>
        <w:tabs>
          <w:tab w:val="left" w:pos="993"/>
          <w:tab w:val="left" w:pos="1276"/>
        </w:tabs>
        <w:suppressAutoHyphens/>
        <w:ind w:firstLine="709"/>
        <w:jc w:val="both"/>
      </w:pPr>
      <w:r>
        <w:t>- задавать вопросы другим участникам и отвечать на вопросы участников Олимпиады, обращаться с вопросами к кому-либо, кроме дежурных и членов жюри;</w:t>
      </w:r>
    </w:p>
    <w:p w14:paraId="5DAD5077" w14:textId="77777777" w:rsidR="00064941" w:rsidRDefault="00064941" w:rsidP="00064941">
      <w:pPr>
        <w:tabs>
          <w:tab w:val="left" w:pos="993"/>
          <w:tab w:val="left" w:pos="1276"/>
        </w:tabs>
        <w:suppressAutoHyphens/>
        <w:ind w:firstLine="709"/>
        <w:jc w:val="both"/>
      </w:pPr>
      <w:r>
        <w:t>- пользоваться справочной литературой, собственной бумагой, электронными вычислительными средствами или средствами связи.</w:t>
      </w:r>
    </w:p>
    <w:p w14:paraId="5CF4DFBD" w14:textId="0B8E6ABE" w:rsidR="00064941" w:rsidRDefault="00064941" w:rsidP="00064941">
      <w:pPr>
        <w:tabs>
          <w:tab w:val="left" w:pos="993"/>
          <w:tab w:val="left" w:pos="1276"/>
        </w:tabs>
        <w:suppressAutoHyphens/>
        <w:ind w:firstLine="709"/>
        <w:jc w:val="both"/>
      </w:pPr>
      <w:r>
        <w:t xml:space="preserve">10.14. </w:t>
      </w:r>
      <w:r w:rsidRPr="00064941">
        <w:rPr>
          <w:b/>
          <w:bCs/>
          <w:u w:val="single"/>
        </w:rPr>
        <w:t>Участники Олимпиады имеют право:</w:t>
      </w:r>
    </w:p>
    <w:p w14:paraId="39382ED3" w14:textId="5F6DEA52" w:rsidR="00064941" w:rsidRDefault="00064941" w:rsidP="00064941">
      <w:pPr>
        <w:tabs>
          <w:tab w:val="left" w:pos="993"/>
          <w:tab w:val="left" w:pos="1276"/>
        </w:tabs>
        <w:suppressAutoHyphens/>
        <w:ind w:firstLine="709"/>
        <w:jc w:val="both"/>
      </w:pPr>
      <w:r>
        <w:t>- задавать вопросы в случае необходимости уточнить условия заданий (ответы на вопросы индивидуально, либо в форме устного объявления во всех аудиториях, где проходят олимпиадные состязания, осуществляют члены жюри Олимпиады);</w:t>
      </w:r>
    </w:p>
    <w:p w14:paraId="3B693456" w14:textId="77777777" w:rsidR="00064941" w:rsidRDefault="00064941" w:rsidP="00064941">
      <w:pPr>
        <w:tabs>
          <w:tab w:val="left" w:pos="993"/>
          <w:tab w:val="left" w:pos="1276"/>
        </w:tabs>
        <w:suppressAutoHyphens/>
        <w:ind w:firstLine="709"/>
        <w:jc w:val="both"/>
      </w:pPr>
      <w:r>
        <w:t>- до начала выполнения задания задать уточняющие вопросы дежурному;</w:t>
      </w:r>
    </w:p>
    <w:p w14:paraId="4E099F5B" w14:textId="77777777" w:rsidR="00064941" w:rsidRDefault="00064941" w:rsidP="00064941">
      <w:pPr>
        <w:tabs>
          <w:tab w:val="left" w:pos="993"/>
          <w:tab w:val="left" w:pos="1276"/>
        </w:tabs>
        <w:suppressAutoHyphens/>
        <w:ind w:firstLine="709"/>
        <w:jc w:val="both"/>
      </w:pPr>
      <w:r>
        <w:t>- при необходимости выйти из аудитории в сопровождении дежурного;</w:t>
      </w:r>
    </w:p>
    <w:p w14:paraId="62335746" w14:textId="77777777" w:rsidR="00064941" w:rsidRDefault="00064941" w:rsidP="00064941">
      <w:pPr>
        <w:tabs>
          <w:tab w:val="left" w:pos="993"/>
          <w:tab w:val="left" w:pos="1276"/>
        </w:tabs>
        <w:suppressAutoHyphens/>
        <w:ind w:firstLine="709"/>
        <w:jc w:val="both"/>
      </w:pPr>
      <w:r>
        <w:t xml:space="preserve">- получать информацию о времени, оставшемся до окончания выполнения работы (за 30 минут и за 5 минут до конца); </w:t>
      </w:r>
    </w:p>
    <w:p w14:paraId="66A803E0" w14:textId="77777777" w:rsidR="00064941" w:rsidRDefault="00064941" w:rsidP="00064941">
      <w:pPr>
        <w:tabs>
          <w:tab w:val="left" w:pos="993"/>
          <w:tab w:val="left" w:pos="1276"/>
        </w:tabs>
        <w:suppressAutoHyphens/>
        <w:ind w:firstLine="709"/>
        <w:jc w:val="both"/>
      </w:pPr>
      <w:r>
        <w:t>- при досрочном выполнении задания сдать листы (тетради) с ответами дежурному и покинуть аудиторию.</w:t>
      </w:r>
    </w:p>
    <w:p w14:paraId="56A99458" w14:textId="3CDF90A6" w:rsidR="00064941" w:rsidRDefault="00064941" w:rsidP="00064941">
      <w:pPr>
        <w:tabs>
          <w:tab w:val="left" w:pos="993"/>
          <w:tab w:val="left" w:pos="1276"/>
        </w:tabs>
        <w:suppressAutoHyphens/>
        <w:ind w:firstLine="709"/>
        <w:jc w:val="both"/>
      </w:pPr>
      <w:r>
        <w:t xml:space="preserve">10.15. </w:t>
      </w:r>
      <w:r w:rsidRPr="00064941">
        <w:rPr>
          <w:b/>
          <w:bCs/>
          <w:u w:val="single"/>
        </w:rPr>
        <w:t>Участники Олимпиады обязаны:</w:t>
      </w:r>
      <w:r>
        <w:t xml:space="preserve"> </w:t>
      </w:r>
    </w:p>
    <w:p w14:paraId="42ACEA5B" w14:textId="77777777" w:rsidR="00064941" w:rsidRDefault="00064941" w:rsidP="00064941">
      <w:pPr>
        <w:tabs>
          <w:tab w:val="left" w:pos="993"/>
          <w:tab w:val="left" w:pos="1276"/>
        </w:tabs>
        <w:suppressAutoHyphens/>
        <w:ind w:firstLine="709"/>
        <w:jc w:val="both"/>
      </w:pPr>
      <w:r>
        <w:t>- по истечении времени, отведенного на выполнение задания, сдать листы (тетради) с ответами дежурному и выйти из аудитории.</w:t>
      </w:r>
    </w:p>
    <w:p w14:paraId="3D2E08DB" w14:textId="57F05C80" w:rsidR="00064941" w:rsidRDefault="00064941" w:rsidP="00064941">
      <w:pPr>
        <w:tabs>
          <w:tab w:val="left" w:pos="993"/>
          <w:tab w:val="left" w:pos="1276"/>
        </w:tabs>
        <w:suppressAutoHyphens/>
        <w:ind w:firstLine="709"/>
        <w:jc w:val="both"/>
      </w:pPr>
      <w:r>
        <w:t>10.16. В случае нарушения участником Олимпиады требований к организации и проведению муниципального этапа Олимпиады по русскому языку, представитель организатора Олимпиады вправе удалить данного участника Олимпиады из аудитории, составив акт об удалении участника олимпиады. Участники Олимпиады, которые были удалены, лишаются права дальнейшего участия в Олимпиаде по русскому языку в текущем году.</w:t>
      </w:r>
    </w:p>
    <w:p w14:paraId="3DF68F2D" w14:textId="77777777" w:rsidR="00064941" w:rsidRPr="00064941" w:rsidRDefault="00064941" w:rsidP="00064941"/>
    <w:p w14:paraId="1FE6BD81" w14:textId="503F59A5" w:rsidR="00150DE5" w:rsidRPr="00064941" w:rsidRDefault="00150DE5" w:rsidP="0068657C">
      <w:pPr>
        <w:numPr>
          <w:ilvl w:val="0"/>
          <w:numId w:val="38"/>
        </w:numPr>
        <w:suppressAutoHyphens/>
        <w:spacing w:line="276" w:lineRule="auto"/>
        <w:ind w:firstLine="709"/>
        <w:jc w:val="both"/>
      </w:pPr>
      <w:r w:rsidRPr="00064941">
        <w:rPr>
          <w:b/>
        </w:rPr>
        <w:t>Показ работ (разбор заданий)</w:t>
      </w:r>
    </w:p>
    <w:p w14:paraId="295EE975" w14:textId="77777777" w:rsidR="00064941" w:rsidRPr="00A818F1" w:rsidRDefault="00064941" w:rsidP="00064941">
      <w:pPr>
        <w:suppressAutoHyphens/>
        <w:spacing w:line="276" w:lineRule="auto"/>
        <w:jc w:val="both"/>
      </w:pPr>
    </w:p>
    <w:p w14:paraId="7200D3F4" w14:textId="77777777" w:rsidR="00150DE5" w:rsidRPr="00A818F1" w:rsidRDefault="00150DE5" w:rsidP="00150DE5">
      <w:pPr>
        <w:tabs>
          <w:tab w:val="left" w:pos="993"/>
          <w:tab w:val="left" w:pos="1134"/>
          <w:tab w:val="left" w:pos="1276"/>
        </w:tabs>
        <w:suppressAutoHyphens/>
        <w:ind w:firstLine="709"/>
        <w:jc w:val="both"/>
      </w:pPr>
      <w:r w:rsidRPr="00A818F1">
        <w:t>Показ работ проводится так же, как и при проведении муниципального этапа Олимпиады в компьютерной форме с онлайн-тестированием. Организатор публикует на сайте задания олимпиады и разбор задач (и/или) публикуются тесты и решения.</w:t>
      </w:r>
    </w:p>
    <w:p w14:paraId="24D02C88" w14:textId="77777777" w:rsidR="00150DE5" w:rsidRPr="00A818F1" w:rsidRDefault="00150DE5" w:rsidP="00150DE5">
      <w:pPr>
        <w:tabs>
          <w:tab w:val="left" w:pos="993"/>
          <w:tab w:val="left" w:pos="1134"/>
          <w:tab w:val="left" w:pos="1276"/>
        </w:tabs>
        <w:suppressAutoHyphens/>
        <w:ind w:firstLine="709"/>
        <w:jc w:val="both"/>
      </w:pPr>
      <w:r w:rsidRPr="00A818F1">
        <w:t>Показ работ проводится сразу после окончания муниципального этапа Олимпиады членами жюри. Основная цель разбора – объяснить участникам Олимпиады основные идеи решения каждого из предложенных заданий,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w:t>
      </w:r>
    </w:p>
    <w:p w14:paraId="61491EAB" w14:textId="77777777" w:rsidR="00150DE5" w:rsidRPr="00A818F1" w:rsidRDefault="00150DE5" w:rsidP="00150DE5">
      <w:pPr>
        <w:tabs>
          <w:tab w:val="left" w:pos="993"/>
          <w:tab w:val="left" w:pos="1134"/>
          <w:tab w:val="left" w:pos="1276"/>
        </w:tabs>
        <w:suppressAutoHyphens/>
        <w:ind w:firstLine="709"/>
        <w:jc w:val="both"/>
      </w:pPr>
    </w:p>
    <w:p w14:paraId="4D2A67FA" w14:textId="77777777" w:rsidR="00150DE5" w:rsidRPr="00A818F1" w:rsidRDefault="00150DE5" w:rsidP="00150DE5">
      <w:pPr>
        <w:numPr>
          <w:ilvl w:val="0"/>
          <w:numId w:val="38"/>
        </w:numPr>
        <w:spacing w:line="276" w:lineRule="auto"/>
        <w:ind w:firstLine="709"/>
        <w:jc w:val="both"/>
        <w:rPr>
          <w:b/>
        </w:rPr>
      </w:pPr>
      <w:r w:rsidRPr="00A818F1">
        <w:rPr>
          <w:b/>
        </w:rPr>
        <w:t>Порядок проведения апелляции по результатам проверки заданий</w:t>
      </w:r>
    </w:p>
    <w:p w14:paraId="6EE3C433" w14:textId="77777777" w:rsidR="00150DE5" w:rsidRPr="00A818F1" w:rsidRDefault="00150DE5" w:rsidP="00150DE5">
      <w:pPr>
        <w:spacing w:line="276" w:lineRule="auto"/>
        <w:rPr>
          <w:b/>
        </w:rPr>
      </w:pPr>
    </w:p>
    <w:p w14:paraId="32EAC553" w14:textId="77777777" w:rsidR="00150DE5" w:rsidRPr="00A818F1" w:rsidRDefault="00150DE5" w:rsidP="00150DE5">
      <w:pPr>
        <w:pStyle w:val="a3"/>
        <w:numPr>
          <w:ilvl w:val="1"/>
          <w:numId w:val="38"/>
        </w:numPr>
        <w:tabs>
          <w:tab w:val="left" w:pos="993"/>
          <w:tab w:val="left" w:pos="1134"/>
          <w:tab w:val="left" w:pos="1276"/>
        </w:tabs>
        <w:suppressAutoHyphens/>
        <w:ind w:firstLine="709"/>
        <w:jc w:val="both"/>
        <w:rPr>
          <w:rFonts w:ascii="Times New Roman" w:hAnsi="Times New Roman"/>
          <w:sz w:val="24"/>
          <w:szCs w:val="24"/>
        </w:rPr>
      </w:pPr>
      <w:r w:rsidRPr="00A818F1">
        <w:rPr>
          <w:rFonts w:ascii="Times New Roman" w:hAnsi="Times New Roman"/>
          <w:sz w:val="24"/>
          <w:szCs w:val="24"/>
        </w:rPr>
        <w:t xml:space="preserve">После опубликования предварительных результатов проверки олимпиадных работ Участники имеют право сообщить о своем несогласии с выставленными баллами. </w:t>
      </w:r>
    </w:p>
    <w:p w14:paraId="73A0D119" w14:textId="77777777" w:rsidR="00150DE5" w:rsidRPr="00A818F1" w:rsidRDefault="00150DE5" w:rsidP="00150DE5">
      <w:pPr>
        <w:pStyle w:val="a3"/>
        <w:numPr>
          <w:ilvl w:val="1"/>
          <w:numId w:val="38"/>
        </w:numPr>
        <w:tabs>
          <w:tab w:val="left" w:pos="993"/>
          <w:tab w:val="left" w:pos="1134"/>
          <w:tab w:val="left" w:pos="1276"/>
        </w:tabs>
        <w:suppressAutoHyphens/>
        <w:ind w:firstLine="709"/>
        <w:jc w:val="both"/>
        <w:rPr>
          <w:rFonts w:ascii="Times New Roman" w:hAnsi="Times New Roman"/>
          <w:sz w:val="24"/>
          <w:szCs w:val="24"/>
        </w:rPr>
      </w:pPr>
      <w:r w:rsidRPr="00A818F1">
        <w:rPr>
          <w:rFonts w:ascii="Times New Roman" w:hAnsi="Times New Roman"/>
          <w:sz w:val="24"/>
          <w:szCs w:val="24"/>
        </w:rPr>
        <w:lastRenderedPageBreak/>
        <w:t xml:space="preserve">Апелляция может проводиться с использованием обмена сообщениями по электронной почте или в определенном жюри мессенджере. По требованию участника апелляция может проводиться с использованием средств видеоконференцсвязи, например Skype, Zoom, Google Meet, Jitsi Meet. </w:t>
      </w:r>
    </w:p>
    <w:p w14:paraId="7B82A503" w14:textId="77777777" w:rsidR="00150DE5" w:rsidRPr="00A818F1" w:rsidRDefault="00150DE5" w:rsidP="00150DE5">
      <w:pPr>
        <w:pStyle w:val="a3"/>
        <w:numPr>
          <w:ilvl w:val="1"/>
          <w:numId w:val="38"/>
        </w:numPr>
        <w:tabs>
          <w:tab w:val="left" w:pos="993"/>
          <w:tab w:val="left" w:pos="1134"/>
          <w:tab w:val="left" w:pos="1276"/>
        </w:tabs>
        <w:suppressAutoHyphens/>
        <w:ind w:firstLine="709"/>
        <w:jc w:val="both"/>
        <w:rPr>
          <w:rFonts w:ascii="Times New Roman" w:hAnsi="Times New Roman"/>
          <w:sz w:val="24"/>
          <w:szCs w:val="24"/>
        </w:rPr>
      </w:pPr>
      <w:r w:rsidRPr="00A818F1">
        <w:rPr>
          <w:rFonts w:ascii="Times New Roman" w:hAnsi="Times New Roman"/>
          <w:sz w:val="24"/>
          <w:szCs w:val="24"/>
        </w:rPr>
        <w:t xml:space="preserve">Регламент и необходимое программное обеспечение для участия в апелляции и расписание апелляции организатор публикует на сайте. </w:t>
      </w:r>
    </w:p>
    <w:p w14:paraId="5E016AE2" w14:textId="77777777" w:rsidR="00150DE5" w:rsidRPr="00A818F1" w:rsidRDefault="00150DE5" w:rsidP="00150DE5">
      <w:pPr>
        <w:pStyle w:val="a3"/>
        <w:numPr>
          <w:ilvl w:val="1"/>
          <w:numId w:val="38"/>
        </w:numPr>
        <w:tabs>
          <w:tab w:val="left" w:pos="993"/>
          <w:tab w:val="left" w:pos="1134"/>
          <w:tab w:val="left" w:pos="1276"/>
        </w:tabs>
        <w:suppressAutoHyphens/>
        <w:ind w:firstLine="709"/>
        <w:jc w:val="both"/>
        <w:rPr>
          <w:rFonts w:ascii="Times New Roman" w:hAnsi="Times New Roman"/>
          <w:sz w:val="24"/>
          <w:szCs w:val="24"/>
        </w:rPr>
      </w:pPr>
      <w:r w:rsidRPr="00A818F1">
        <w:rPr>
          <w:rFonts w:ascii="Times New Roman" w:hAnsi="Times New Roman"/>
          <w:sz w:val="24"/>
          <w:szCs w:val="24"/>
        </w:rPr>
        <w:t>Апелляционная комиссия рассматривает каждую апелляцию отдельно, участие в конференции могут принимать члены апелляционной комиссии и апеллирующий</w:t>
      </w:r>
      <w:r>
        <w:rPr>
          <w:rFonts w:ascii="Times New Roman" w:hAnsi="Times New Roman"/>
          <w:sz w:val="24"/>
          <w:szCs w:val="24"/>
        </w:rPr>
        <w:t xml:space="preserve"> </w:t>
      </w:r>
      <w:r w:rsidRPr="00A818F1">
        <w:rPr>
          <w:rFonts w:ascii="Times New Roman" w:hAnsi="Times New Roman"/>
          <w:sz w:val="24"/>
          <w:szCs w:val="24"/>
        </w:rPr>
        <w:t>участник.</w:t>
      </w:r>
    </w:p>
    <w:p w14:paraId="776E579C" w14:textId="77777777" w:rsidR="00150DE5" w:rsidRPr="00A818F1" w:rsidRDefault="00150DE5" w:rsidP="00150DE5">
      <w:pPr>
        <w:pStyle w:val="a3"/>
        <w:numPr>
          <w:ilvl w:val="1"/>
          <w:numId w:val="38"/>
        </w:numPr>
        <w:tabs>
          <w:tab w:val="left" w:pos="993"/>
          <w:tab w:val="left" w:pos="1134"/>
          <w:tab w:val="left" w:pos="1276"/>
        </w:tabs>
        <w:suppressAutoHyphens/>
        <w:ind w:firstLine="709"/>
        <w:jc w:val="both"/>
        <w:rPr>
          <w:rFonts w:ascii="Times New Roman" w:hAnsi="Times New Roman"/>
          <w:sz w:val="24"/>
          <w:szCs w:val="24"/>
        </w:rPr>
      </w:pPr>
      <w:r w:rsidRPr="00A818F1">
        <w:rPr>
          <w:rFonts w:ascii="Times New Roman" w:hAnsi="Times New Roman"/>
          <w:sz w:val="24"/>
          <w:szCs w:val="24"/>
        </w:rPr>
        <w:t>При этом оценка по работе может быть изменена, если запрос Участника об изменении оценки признается обоснованным. Изменение оценки согласуется с Председателем и вносится в итоговую таблицу.</w:t>
      </w:r>
    </w:p>
    <w:p w14:paraId="5F23F102" w14:textId="77777777" w:rsidR="00150DE5" w:rsidRPr="00A818F1" w:rsidRDefault="00150DE5" w:rsidP="00150DE5">
      <w:pPr>
        <w:spacing w:line="276" w:lineRule="auto"/>
        <w:jc w:val="both"/>
        <w:rPr>
          <w:b/>
        </w:rPr>
      </w:pPr>
    </w:p>
    <w:p w14:paraId="00E1C4F4" w14:textId="77777777" w:rsidR="00150DE5" w:rsidRPr="00A818F1" w:rsidRDefault="00150DE5" w:rsidP="00150DE5">
      <w:pPr>
        <w:numPr>
          <w:ilvl w:val="0"/>
          <w:numId w:val="38"/>
        </w:numPr>
        <w:spacing w:line="276" w:lineRule="auto"/>
        <w:ind w:firstLine="709"/>
        <w:jc w:val="both"/>
        <w:rPr>
          <w:b/>
        </w:rPr>
      </w:pPr>
      <w:r w:rsidRPr="00A818F1">
        <w:rPr>
          <w:b/>
        </w:rPr>
        <w:t>Подведение итогов муниципального этапа всероссийской олимпиады школьников по информатике</w:t>
      </w:r>
    </w:p>
    <w:p w14:paraId="704D7557" w14:textId="77777777" w:rsidR="00150DE5" w:rsidRPr="00A818F1" w:rsidRDefault="00150DE5" w:rsidP="00150DE5">
      <w:pPr>
        <w:spacing w:line="276" w:lineRule="auto"/>
        <w:rPr>
          <w:sz w:val="26"/>
          <w:szCs w:val="26"/>
        </w:rPr>
      </w:pPr>
    </w:p>
    <w:p w14:paraId="669B8D5B" w14:textId="77777777" w:rsidR="00150DE5" w:rsidRPr="00A818F1" w:rsidRDefault="00150DE5" w:rsidP="00150DE5">
      <w:pPr>
        <w:pStyle w:val="a3"/>
        <w:numPr>
          <w:ilvl w:val="1"/>
          <w:numId w:val="38"/>
        </w:numPr>
        <w:tabs>
          <w:tab w:val="left" w:pos="993"/>
          <w:tab w:val="left" w:pos="1134"/>
          <w:tab w:val="left" w:pos="1276"/>
        </w:tabs>
        <w:suppressAutoHyphens/>
        <w:ind w:firstLine="709"/>
        <w:jc w:val="both"/>
        <w:rPr>
          <w:rFonts w:ascii="Times New Roman" w:hAnsi="Times New Roman"/>
          <w:sz w:val="24"/>
          <w:szCs w:val="24"/>
        </w:rPr>
      </w:pPr>
      <w:r w:rsidRPr="00A818F1">
        <w:rPr>
          <w:rFonts w:ascii="Times New Roman" w:hAnsi="Times New Roman"/>
          <w:sz w:val="24"/>
          <w:szCs w:val="24"/>
        </w:rPr>
        <w:t>После рассмотрения апелляций жюри формирует рейтинги участников.</w:t>
      </w:r>
    </w:p>
    <w:p w14:paraId="788AC016" w14:textId="77777777" w:rsidR="00150DE5" w:rsidRPr="00A818F1" w:rsidRDefault="00150DE5" w:rsidP="00150DE5">
      <w:pPr>
        <w:pStyle w:val="a3"/>
        <w:numPr>
          <w:ilvl w:val="1"/>
          <w:numId w:val="38"/>
        </w:numPr>
        <w:tabs>
          <w:tab w:val="left" w:pos="993"/>
          <w:tab w:val="left" w:pos="1134"/>
          <w:tab w:val="left" w:pos="1276"/>
        </w:tabs>
        <w:suppressAutoHyphens/>
        <w:ind w:firstLine="709"/>
        <w:jc w:val="both"/>
        <w:rPr>
          <w:rFonts w:ascii="Times New Roman" w:hAnsi="Times New Roman"/>
          <w:sz w:val="24"/>
          <w:szCs w:val="24"/>
        </w:rPr>
      </w:pPr>
      <w:r w:rsidRPr="00A818F1">
        <w:rPr>
          <w:rFonts w:ascii="Times New Roman" w:hAnsi="Times New Roman"/>
          <w:sz w:val="24"/>
          <w:szCs w:val="24"/>
        </w:rPr>
        <w:t>Победителями Олимпиады признаются участники муниципального этапа Олимпиады, набравшие наибольшее количество баллов, при условии, что количество набранных ими баллов превышает половину максимально возможных. Победителями олимпиады в одной параллели могут стать несколько участников.</w:t>
      </w:r>
    </w:p>
    <w:p w14:paraId="7DF7F8A3" w14:textId="77777777" w:rsidR="00150DE5" w:rsidRPr="00A818F1" w:rsidRDefault="00150DE5" w:rsidP="00150DE5">
      <w:pPr>
        <w:pStyle w:val="a3"/>
        <w:numPr>
          <w:ilvl w:val="1"/>
          <w:numId w:val="38"/>
        </w:numPr>
        <w:tabs>
          <w:tab w:val="left" w:pos="993"/>
          <w:tab w:val="left" w:pos="1134"/>
          <w:tab w:val="left" w:pos="1276"/>
        </w:tabs>
        <w:suppressAutoHyphens/>
        <w:ind w:firstLine="709"/>
        <w:jc w:val="both"/>
        <w:rPr>
          <w:rFonts w:ascii="Times New Roman" w:hAnsi="Times New Roman"/>
          <w:sz w:val="24"/>
          <w:szCs w:val="24"/>
        </w:rPr>
      </w:pPr>
      <w:r w:rsidRPr="00A818F1">
        <w:rPr>
          <w:rFonts w:ascii="Times New Roman" w:hAnsi="Times New Roman"/>
          <w:sz w:val="24"/>
          <w:szCs w:val="24"/>
        </w:rPr>
        <w:t>Количество победителей и призеров муниципального этапа Олимпиады определяется, исходя из квоты победителей и призеров, установленной организатором муниципального этапа Олимпиады.</w:t>
      </w:r>
    </w:p>
    <w:p w14:paraId="123617DD" w14:textId="017C6261" w:rsidR="00B14A51" w:rsidRPr="00150DE5" w:rsidRDefault="00150DE5" w:rsidP="00150DE5">
      <w:pPr>
        <w:pStyle w:val="a3"/>
        <w:numPr>
          <w:ilvl w:val="1"/>
          <w:numId w:val="38"/>
        </w:numPr>
        <w:tabs>
          <w:tab w:val="left" w:pos="993"/>
          <w:tab w:val="left" w:pos="1134"/>
          <w:tab w:val="left" w:pos="1276"/>
        </w:tabs>
        <w:suppressAutoHyphens/>
        <w:ind w:firstLine="709"/>
        <w:jc w:val="both"/>
        <w:rPr>
          <w:rFonts w:ascii="Times New Roman" w:hAnsi="Times New Roman"/>
          <w:sz w:val="24"/>
          <w:szCs w:val="24"/>
        </w:rPr>
      </w:pPr>
      <w:r w:rsidRPr="00A818F1">
        <w:rPr>
          <w:rFonts w:ascii="Times New Roman" w:hAnsi="Times New Roman"/>
          <w:sz w:val="24"/>
          <w:szCs w:val="24"/>
        </w:rPr>
        <w:t>Список победителей и призеров муниципального этапа Олимпиады, сформированный на основании протокола жюри муниципального этапа, утверждается приказом муниципального органа управления образованием.</w:t>
      </w:r>
      <w:r w:rsidR="00B14A51" w:rsidRPr="00150DE5">
        <w:rPr>
          <w:color w:val="000000"/>
        </w:rPr>
        <w:br w:type="page"/>
      </w:r>
    </w:p>
    <w:p w14:paraId="403E2245" w14:textId="77777777" w:rsidR="006F532B" w:rsidRPr="00F52E0D" w:rsidRDefault="006F532B" w:rsidP="006F532B">
      <w:pPr>
        <w:pStyle w:val="a3"/>
        <w:shd w:val="clear" w:color="auto" w:fill="FFFFFF"/>
        <w:spacing w:after="0" w:line="240" w:lineRule="auto"/>
        <w:ind w:left="0" w:firstLine="709"/>
        <w:jc w:val="right"/>
        <w:rPr>
          <w:rFonts w:ascii="Times New Roman" w:hAnsi="Times New Roman"/>
          <w:color w:val="000000"/>
          <w:sz w:val="24"/>
          <w:szCs w:val="24"/>
        </w:rPr>
      </w:pPr>
      <w:r w:rsidRPr="00F52E0D">
        <w:rPr>
          <w:rFonts w:ascii="Times New Roman" w:hAnsi="Times New Roman"/>
          <w:color w:val="000000"/>
          <w:sz w:val="24"/>
          <w:szCs w:val="24"/>
        </w:rPr>
        <w:lastRenderedPageBreak/>
        <w:t>Приложение</w:t>
      </w:r>
      <w:r w:rsidR="005F301E">
        <w:rPr>
          <w:rFonts w:ascii="Times New Roman" w:hAnsi="Times New Roman"/>
          <w:color w:val="000000"/>
          <w:sz w:val="24"/>
          <w:szCs w:val="24"/>
        </w:rPr>
        <w:t xml:space="preserve"> </w:t>
      </w:r>
      <w:r>
        <w:rPr>
          <w:rFonts w:ascii="Times New Roman" w:hAnsi="Times New Roman"/>
          <w:color w:val="000000"/>
          <w:sz w:val="24"/>
          <w:szCs w:val="24"/>
        </w:rPr>
        <w:t>1</w:t>
      </w:r>
    </w:p>
    <w:p w14:paraId="2AB5989E" w14:textId="77777777" w:rsidR="006F532B" w:rsidRPr="00F52E0D" w:rsidRDefault="006F532B" w:rsidP="006F532B">
      <w:pPr>
        <w:pStyle w:val="a3"/>
        <w:shd w:val="clear" w:color="auto" w:fill="FFFFFF"/>
        <w:spacing w:after="0" w:line="240" w:lineRule="auto"/>
        <w:ind w:left="0" w:firstLine="709"/>
        <w:jc w:val="right"/>
        <w:rPr>
          <w:rFonts w:ascii="Times New Roman" w:hAnsi="Times New Roman"/>
          <w:color w:val="000000"/>
          <w:sz w:val="24"/>
          <w:szCs w:val="24"/>
        </w:rPr>
      </w:pPr>
    </w:p>
    <w:tbl>
      <w:tblPr>
        <w:tblW w:w="9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838"/>
        <w:gridCol w:w="4950"/>
      </w:tblGrid>
      <w:tr w:rsidR="006F532B" w:rsidRPr="00F52E0D" w14:paraId="1D406BE6" w14:textId="77777777" w:rsidTr="0027453A">
        <w:trPr>
          <w:trHeight w:val="7868"/>
        </w:trPr>
        <w:tc>
          <w:tcPr>
            <w:tcW w:w="4838" w:type="dxa"/>
          </w:tcPr>
          <w:p w14:paraId="13ACC04A" w14:textId="77777777" w:rsidR="006F532B" w:rsidRPr="00F52E0D" w:rsidRDefault="006F532B" w:rsidP="0027453A">
            <w:pPr>
              <w:pStyle w:val="1"/>
              <w:spacing w:before="0"/>
              <w:rPr>
                <w:rFonts w:ascii="Times New Roman" w:hAnsi="Times New Roman"/>
                <w:sz w:val="24"/>
                <w:szCs w:val="24"/>
              </w:rPr>
            </w:pPr>
            <w:r w:rsidRPr="00F52E0D">
              <w:rPr>
                <w:rFonts w:ascii="Times New Roman" w:hAnsi="Times New Roman"/>
                <w:b w:val="0"/>
                <w:bCs w:val="0"/>
                <w:sz w:val="24"/>
                <w:szCs w:val="24"/>
              </w:rPr>
              <w:t xml:space="preserve">ШИФР </w:t>
            </w:r>
            <w:r w:rsidRPr="00F52E0D">
              <w:rPr>
                <w:rFonts w:ascii="Times New Roman" w:hAnsi="Times New Roman"/>
                <w:sz w:val="24"/>
                <w:szCs w:val="24"/>
              </w:rPr>
              <w:t>_________________________</w:t>
            </w:r>
          </w:p>
          <w:p w14:paraId="65599705" w14:textId="1BD6C58F" w:rsidR="006F532B" w:rsidRPr="006F532B" w:rsidRDefault="006F532B" w:rsidP="0027453A">
            <w:r w:rsidRPr="00F52E0D">
              <w:t xml:space="preserve">участника муниципального этапа </w:t>
            </w:r>
            <w:r>
              <w:t>всерос</w:t>
            </w:r>
            <w:r w:rsidRPr="00F52E0D">
              <w:t xml:space="preserve">сийской олимпиады </w:t>
            </w:r>
            <w:r>
              <w:t xml:space="preserve">школьников </w:t>
            </w:r>
            <w:r w:rsidRPr="006F532B">
              <w:rPr>
                <w:bCs/>
              </w:rPr>
              <w:t xml:space="preserve">по </w:t>
            </w:r>
            <w:r w:rsidR="007C1A23">
              <w:rPr>
                <w:bCs/>
              </w:rPr>
              <w:t>информатике</w:t>
            </w:r>
            <w:r w:rsidR="00B14A51">
              <w:t xml:space="preserve"> в </w:t>
            </w:r>
            <w:r w:rsidR="00E31B0A">
              <w:t>2024-2025</w:t>
            </w:r>
            <w:r w:rsidRPr="006F532B">
              <w:t xml:space="preserve"> учебном году </w:t>
            </w:r>
          </w:p>
          <w:p w14:paraId="3903873D" w14:textId="77777777" w:rsidR="006F532B" w:rsidRPr="00F52E0D" w:rsidRDefault="006F532B" w:rsidP="0027453A"/>
          <w:p w14:paraId="576802A1" w14:textId="77777777" w:rsidR="006F532B" w:rsidRPr="00F52E0D" w:rsidRDefault="006F532B" w:rsidP="0027453A">
            <w:r w:rsidRPr="00F52E0D">
              <w:t>Ф. И. О. учащегося ______________________________________</w:t>
            </w:r>
          </w:p>
          <w:p w14:paraId="4C39C1AA" w14:textId="77777777" w:rsidR="006F532B" w:rsidRPr="00F52E0D" w:rsidRDefault="006F532B" w:rsidP="0027453A">
            <w:r w:rsidRPr="00F52E0D">
              <w:t>______________________________________</w:t>
            </w:r>
          </w:p>
          <w:p w14:paraId="5EC7752A" w14:textId="77777777" w:rsidR="006F532B" w:rsidRPr="00F52E0D" w:rsidRDefault="006F532B" w:rsidP="0027453A">
            <w:r w:rsidRPr="00F52E0D">
              <w:t>______________________________________</w:t>
            </w:r>
          </w:p>
          <w:p w14:paraId="24E6C75E" w14:textId="77777777" w:rsidR="006F532B" w:rsidRPr="00F52E0D" w:rsidRDefault="006F532B" w:rsidP="0027453A">
            <w:r w:rsidRPr="00F52E0D">
              <w:t>Дата рождения______________________________</w:t>
            </w:r>
          </w:p>
          <w:p w14:paraId="447B2555" w14:textId="77777777" w:rsidR="006F532B" w:rsidRDefault="006F532B" w:rsidP="0027453A"/>
          <w:p w14:paraId="435412F5" w14:textId="77777777" w:rsidR="006F532B" w:rsidRPr="00F52E0D" w:rsidRDefault="006F532B" w:rsidP="0027453A">
            <w:r w:rsidRPr="00F52E0D">
              <w:t xml:space="preserve">Образовательное учреждение (полное название) </w:t>
            </w:r>
            <w:r>
              <w:t>_</w:t>
            </w:r>
            <w:r w:rsidRPr="00F52E0D">
              <w:t>____________________________</w:t>
            </w:r>
          </w:p>
          <w:p w14:paraId="0B681C1F" w14:textId="77777777" w:rsidR="006F532B" w:rsidRPr="00F52E0D" w:rsidRDefault="006F532B" w:rsidP="0027453A">
            <w:r w:rsidRPr="00F52E0D">
              <w:t>_____________________________________________________________</w:t>
            </w:r>
            <w:r>
              <w:t>_______________</w:t>
            </w:r>
          </w:p>
          <w:p w14:paraId="340B7FF1" w14:textId="77777777" w:rsidR="006F532B" w:rsidRPr="00F52E0D" w:rsidRDefault="006F532B" w:rsidP="0027453A">
            <w:r w:rsidRPr="00F52E0D">
              <w:t>Город, село ______________________________________</w:t>
            </w:r>
          </w:p>
          <w:p w14:paraId="3838209C" w14:textId="77777777" w:rsidR="006F532B" w:rsidRPr="00F52E0D" w:rsidRDefault="006F532B" w:rsidP="0027453A">
            <w:r w:rsidRPr="00F52E0D">
              <w:t>______________________________________</w:t>
            </w:r>
          </w:p>
          <w:p w14:paraId="5C47D544" w14:textId="77777777" w:rsidR="006F532B" w:rsidRPr="00F52E0D" w:rsidRDefault="006F532B" w:rsidP="0027453A">
            <w:r w:rsidRPr="00F52E0D">
              <w:t>Район ______________________________________</w:t>
            </w:r>
          </w:p>
          <w:p w14:paraId="4ACD6E50" w14:textId="77777777" w:rsidR="006F532B" w:rsidRPr="00F52E0D" w:rsidRDefault="006F532B" w:rsidP="0027453A">
            <w:r w:rsidRPr="00F52E0D">
              <w:t>Класс ______________________________________</w:t>
            </w:r>
          </w:p>
          <w:p w14:paraId="460DE062" w14:textId="77777777" w:rsidR="006F532B" w:rsidRDefault="006F532B" w:rsidP="0027453A">
            <w:pPr>
              <w:pBdr>
                <w:bottom w:val="single" w:sz="12" w:space="1" w:color="auto"/>
              </w:pBdr>
            </w:pPr>
          </w:p>
          <w:p w14:paraId="1D65E9F8" w14:textId="77777777" w:rsidR="006F532B" w:rsidRPr="00F52E0D" w:rsidRDefault="006F532B" w:rsidP="0027453A">
            <w:pPr>
              <w:pBdr>
                <w:bottom w:val="single" w:sz="12" w:space="1" w:color="auto"/>
              </w:pBdr>
            </w:pPr>
            <w:r w:rsidRPr="00F52E0D">
              <w:t>Ф. И. О. учителя (полностью) _________________________________</w:t>
            </w:r>
            <w:r>
              <w:t>________________________________________</w:t>
            </w:r>
            <w:r w:rsidRPr="00F52E0D">
              <w:t>___</w:t>
            </w:r>
          </w:p>
          <w:p w14:paraId="69CD84D1" w14:textId="77777777" w:rsidR="006F532B" w:rsidRPr="00F52E0D" w:rsidRDefault="006F532B" w:rsidP="0027453A">
            <w:pPr>
              <w:pBdr>
                <w:bottom w:val="single" w:sz="12" w:space="1" w:color="auto"/>
              </w:pBdr>
            </w:pPr>
          </w:p>
          <w:p w14:paraId="0C6D28D6" w14:textId="77777777" w:rsidR="006F532B" w:rsidRPr="00F52E0D" w:rsidRDefault="006F532B" w:rsidP="0027453A">
            <w:pPr>
              <w:pStyle w:val="a6"/>
              <w:rPr>
                <w:color w:val="000000"/>
              </w:rPr>
            </w:pPr>
          </w:p>
        </w:tc>
        <w:tc>
          <w:tcPr>
            <w:tcW w:w="4950" w:type="dxa"/>
          </w:tcPr>
          <w:p w14:paraId="52C4443A" w14:textId="77777777" w:rsidR="006F532B" w:rsidRPr="00F52E0D" w:rsidRDefault="006F532B" w:rsidP="0027453A">
            <w:pPr>
              <w:pStyle w:val="1"/>
              <w:spacing w:before="0"/>
              <w:rPr>
                <w:rFonts w:ascii="Times New Roman" w:hAnsi="Times New Roman"/>
                <w:sz w:val="24"/>
                <w:szCs w:val="24"/>
              </w:rPr>
            </w:pPr>
            <w:r w:rsidRPr="00F52E0D">
              <w:rPr>
                <w:rFonts w:ascii="Times New Roman" w:hAnsi="Times New Roman"/>
                <w:b w:val="0"/>
                <w:bCs w:val="0"/>
                <w:sz w:val="24"/>
                <w:szCs w:val="24"/>
              </w:rPr>
              <w:t xml:space="preserve">ШИФР </w:t>
            </w:r>
            <w:r w:rsidRPr="00F52E0D">
              <w:rPr>
                <w:rFonts w:ascii="Times New Roman" w:hAnsi="Times New Roman"/>
                <w:sz w:val="24"/>
                <w:szCs w:val="24"/>
              </w:rPr>
              <w:t>_________________________</w:t>
            </w:r>
          </w:p>
          <w:p w14:paraId="4E7A3E89" w14:textId="1965B9C6" w:rsidR="006F532B" w:rsidRPr="00F52E0D" w:rsidRDefault="006F532B" w:rsidP="0027453A">
            <w:r w:rsidRPr="00F52E0D">
              <w:t xml:space="preserve">участника муниципального этапа </w:t>
            </w:r>
            <w:r>
              <w:t>всерос</w:t>
            </w:r>
            <w:r w:rsidRPr="00F52E0D">
              <w:t xml:space="preserve">сийской олимпиады </w:t>
            </w:r>
            <w:r w:rsidRPr="006F532B">
              <w:t xml:space="preserve">школьников </w:t>
            </w:r>
            <w:r w:rsidRPr="006F532B">
              <w:rPr>
                <w:bCs/>
              </w:rPr>
              <w:t xml:space="preserve">по </w:t>
            </w:r>
            <w:r w:rsidR="007C1A23">
              <w:rPr>
                <w:bCs/>
              </w:rPr>
              <w:t>информатике</w:t>
            </w:r>
            <w:r w:rsidR="00B14A51">
              <w:t xml:space="preserve"> в </w:t>
            </w:r>
            <w:r w:rsidR="00E31B0A">
              <w:t>2024-2025</w:t>
            </w:r>
            <w:r w:rsidRPr="006F532B">
              <w:t xml:space="preserve"> учебном году</w:t>
            </w:r>
            <w:r w:rsidRPr="00F52E0D">
              <w:t xml:space="preserve"> </w:t>
            </w:r>
          </w:p>
          <w:p w14:paraId="42BDE2F7" w14:textId="77777777" w:rsidR="006F532B" w:rsidRPr="00F52E0D" w:rsidRDefault="006F532B" w:rsidP="0027453A"/>
          <w:p w14:paraId="09B8E55E" w14:textId="77777777" w:rsidR="006F532B" w:rsidRPr="00F52E0D" w:rsidRDefault="006F532B" w:rsidP="0027453A">
            <w:r w:rsidRPr="00F52E0D">
              <w:t>Ф. И. О. учащегося ______________________________________</w:t>
            </w:r>
          </w:p>
          <w:p w14:paraId="1543ED24" w14:textId="77777777" w:rsidR="006F532B" w:rsidRPr="00F52E0D" w:rsidRDefault="006F532B" w:rsidP="0027453A">
            <w:r w:rsidRPr="00F52E0D">
              <w:t>______________________________________</w:t>
            </w:r>
          </w:p>
          <w:p w14:paraId="69ED3513" w14:textId="77777777" w:rsidR="006F532B" w:rsidRPr="00F52E0D" w:rsidRDefault="006F532B" w:rsidP="0027453A">
            <w:r w:rsidRPr="00F52E0D">
              <w:t>______________________________________</w:t>
            </w:r>
          </w:p>
          <w:p w14:paraId="4C1A002E" w14:textId="77777777" w:rsidR="006F532B" w:rsidRPr="00F52E0D" w:rsidRDefault="006F532B" w:rsidP="0027453A">
            <w:r w:rsidRPr="00F52E0D">
              <w:t>Дата рождения______________________________</w:t>
            </w:r>
          </w:p>
          <w:p w14:paraId="1C85BC3B" w14:textId="77777777" w:rsidR="006F532B" w:rsidRDefault="006F532B" w:rsidP="0027453A"/>
          <w:p w14:paraId="5192DCE7" w14:textId="77777777" w:rsidR="006F532B" w:rsidRPr="00F52E0D" w:rsidRDefault="006F532B" w:rsidP="0027453A">
            <w:r w:rsidRPr="00F52E0D">
              <w:t xml:space="preserve">Образовательное учреждение (полное название) </w:t>
            </w:r>
            <w:r>
              <w:t>_</w:t>
            </w:r>
            <w:r w:rsidRPr="00F52E0D">
              <w:t>____________________________</w:t>
            </w:r>
          </w:p>
          <w:p w14:paraId="0A316FF9" w14:textId="77777777" w:rsidR="006F532B" w:rsidRPr="00F52E0D" w:rsidRDefault="006F532B" w:rsidP="0027453A">
            <w:r w:rsidRPr="00F52E0D">
              <w:t>_____________________________________________________________</w:t>
            </w:r>
            <w:r>
              <w:t>_______________</w:t>
            </w:r>
          </w:p>
          <w:p w14:paraId="25A16612" w14:textId="77777777" w:rsidR="006F532B" w:rsidRPr="00F52E0D" w:rsidRDefault="006F532B" w:rsidP="0027453A">
            <w:r w:rsidRPr="00F52E0D">
              <w:t>Город, село ______________________________________</w:t>
            </w:r>
          </w:p>
          <w:p w14:paraId="3BD5865F" w14:textId="77777777" w:rsidR="006F532B" w:rsidRPr="00F52E0D" w:rsidRDefault="006F532B" w:rsidP="0027453A">
            <w:r w:rsidRPr="00F52E0D">
              <w:t>______________________________________</w:t>
            </w:r>
          </w:p>
          <w:p w14:paraId="0990CF72" w14:textId="77777777" w:rsidR="006F532B" w:rsidRPr="00F52E0D" w:rsidRDefault="006F532B" w:rsidP="0027453A">
            <w:r w:rsidRPr="00F52E0D">
              <w:t>Район ______________________________________</w:t>
            </w:r>
          </w:p>
          <w:p w14:paraId="1372EF3B" w14:textId="77777777" w:rsidR="006F532B" w:rsidRPr="00F52E0D" w:rsidRDefault="006F532B" w:rsidP="0027453A">
            <w:r w:rsidRPr="00F52E0D">
              <w:t>Класс ______________________________________</w:t>
            </w:r>
          </w:p>
          <w:p w14:paraId="3B50615B" w14:textId="77777777" w:rsidR="006F532B" w:rsidRDefault="006F532B" w:rsidP="0027453A">
            <w:pPr>
              <w:pBdr>
                <w:bottom w:val="single" w:sz="12" w:space="1" w:color="auto"/>
              </w:pBdr>
            </w:pPr>
          </w:p>
          <w:p w14:paraId="15B3BF5F" w14:textId="77777777" w:rsidR="006F532B" w:rsidRPr="00F52E0D" w:rsidRDefault="006F532B" w:rsidP="0027453A">
            <w:pPr>
              <w:pBdr>
                <w:bottom w:val="single" w:sz="12" w:space="1" w:color="auto"/>
              </w:pBdr>
            </w:pPr>
            <w:r w:rsidRPr="00F52E0D">
              <w:t>Ф. И. О. учителя (полностью) _________________________________</w:t>
            </w:r>
            <w:r>
              <w:t>________________________________________</w:t>
            </w:r>
            <w:r w:rsidRPr="00F52E0D">
              <w:t>___</w:t>
            </w:r>
          </w:p>
          <w:p w14:paraId="2BC154CA" w14:textId="77777777" w:rsidR="006F532B" w:rsidRPr="00F52E0D" w:rsidRDefault="006F532B" w:rsidP="0027453A">
            <w:pPr>
              <w:pBdr>
                <w:bottom w:val="single" w:sz="12" w:space="1" w:color="auto"/>
              </w:pBdr>
            </w:pPr>
          </w:p>
          <w:p w14:paraId="32DE827B" w14:textId="77777777" w:rsidR="006F532B" w:rsidRPr="00F52E0D" w:rsidRDefault="006F532B" w:rsidP="0027453A">
            <w:pPr>
              <w:pStyle w:val="a3"/>
              <w:spacing w:after="0" w:line="240" w:lineRule="auto"/>
              <w:ind w:left="0"/>
              <w:jc w:val="right"/>
              <w:rPr>
                <w:rFonts w:ascii="Times New Roman" w:hAnsi="Times New Roman"/>
                <w:color w:val="000000"/>
                <w:sz w:val="24"/>
                <w:szCs w:val="24"/>
              </w:rPr>
            </w:pPr>
          </w:p>
        </w:tc>
      </w:tr>
    </w:tbl>
    <w:p w14:paraId="4B780768" w14:textId="77777777" w:rsidR="006F532B" w:rsidRPr="00F52E0D" w:rsidRDefault="006F532B" w:rsidP="006F532B">
      <w:pPr>
        <w:pStyle w:val="a3"/>
        <w:shd w:val="clear" w:color="auto" w:fill="FFFFFF"/>
        <w:spacing w:after="0" w:line="240" w:lineRule="auto"/>
        <w:ind w:left="0" w:firstLine="709"/>
        <w:jc w:val="right"/>
        <w:rPr>
          <w:rFonts w:ascii="Times New Roman" w:hAnsi="Times New Roman"/>
          <w:color w:val="000000"/>
          <w:sz w:val="24"/>
          <w:szCs w:val="24"/>
        </w:rPr>
      </w:pPr>
    </w:p>
    <w:p w14:paraId="56C10B1A" w14:textId="77777777" w:rsidR="006F532B" w:rsidRPr="00F52E0D" w:rsidRDefault="006F532B" w:rsidP="006F532B">
      <w:pPr>
        <w:pStyle w:val="a6"/>
      </w:pPr>
    </w:p>
    <w:p w14:paraId="46D3DAFB" w14:textId="77777777" w:rsidR="006F532B" w:rsidRPr="00F52E0D" w:rsidRDefault="006F532B" w:rsidP="006F532B">
      <w:pPr>
        <w:pStyle w:val="a6"/>
      </w:pPr>
    </w:p>
    <w:p w14:paraId="4884B6A9" w14:textId="77777777" w:rsidR="006F532B" w:rsidRPr="00F52E0D" w:rsidRDefault="006F532B" w:rsidP="006F532B">
      <w:pPr>
        <w:pStyle w:val="a3"/>
        <w:shd w:val="clear" w:color="auto" w:fill="FFFFFF"/>
        <w:spacing w:after="0" w:line="240" w:lineRule="auto"/>
        <w:ind w:left="0" w:firstLine="709"/>
        <w:jc w:val="right"/>
        <w:rPr>
          <w:rFonts w:ascii="Times New Roman" w:hAnsi="Times New Roman"/>
          <w:color w:val="000000"/>
          <w:sz w:val="24"/>
          <w:szCs w:val="24"/>
        </w:rPr>
      </w:pPr>
      <w:r>
        <w:rPr>
          <w:rFonts w:ascii="Times New Roman" w:hAnsi="Times New Roman"/>
          <w:color w:val="000000"/>
          <w:sz w:val="24"/>
          <w:szCs w:val="24"/>
        </w:rPr>
        <w:br w:type="page"/>
      </w:r>
      <w:r w:rsidRPr="00F52E0D">
        <w:rPr>
          <w:rFonts w:ascii="Times New Roman" w:hAnsi="Times New Roman"/>
          <w:color w:val="000000"/>
          <w:sz w:val="24"/>
          <w:szCs w:val="24"/>
        </w:rPr>
        <w:lastRenderedPageBreak/>
        <w:t>Приложение</w:t>
      </w:r>
      <w:r w:rsidR="005F301E">
        <w:rPr>
          <w:rFonts w:ascii="Times New Roman" w:hAnsi="Times New Roman"/>
          <w:color w:val="000000"/>
          <w:sz w:val="24"/>
          <w:szCs w:val="24"/>
        </w:rPr>
        <w:t xml:space="preserve"> </w:t>
      </w:r>
      <w:r>
        <w:rPr>
          <w:rFonts w:ascii="Times New Roman" w:hAnsi="Times New Roman"/>
          <w:color w:val="000000"/>
          <w:sz w:val="24"/>
          <w:szCs w:val="24"/>
        </w:rPr>
        <w:t>2</w:t>
      </w:r>
    </w:p>
    <w:p w14:paraId="26604551" w14:textId="77777777" w:rsidR="006F532B" w:rsidRPr="00F52E0D" w:rsidRDefault="006F532B" w:rsidP="006F532B">
      <w:pPr>
        <w:jc w:val="center"/>
        <w:rPr>
          <w:b/>
          <w:bCs/>
        </w:rPr>
      </w:pPr>
    </w:p>
    <w:p w14:paraId="564FF8AF" w14:textId="77777777" w:rsidR="006F532B" w:rsidRPr="001C6EAA" w:rsidRDefault="006F532B" w:rsidP="006F532B">
      <w:pPr>
        <w:jc w:val="center"/>
        <w:rPr>
          <w:b/>
        </w:rPr>
      </w:pPr>
      <w:r w:rsidRPr="001C6EAA">
        <w:rPr>
          <w:b/>
        </w:rPr>
        <w:t>ОЦЕНОЧНЫЙ ЛИСТ</w:t>
      </w:r>
    </w:p>
    <w:p w14:paraId="55043D9F" w14:textId="77777777" w:rsidR="006F532B" w:rsidRPr="001C6EAA" w:rsidRDefault="006F532B" w:rsidP="006F532B">
      <w:r w:rsidRPr="001C6EAA">
        <w:rPr>
          <w:b/>
        </w:rPr>
        <w:t>Город</w:t>
      </w:r>
      <w:r w:rsidRPr="001C6EAA">
        <w:t>______________________</w:t>
      </w:r>
    </w:p>
    <w:p w14:paraId="1EBCD3C1" w14:textId="77777777" w:rsidR="006F532B" w:rsidRPr="001C6EAA" w:rsidRDefault="006F532B" w:rsidP="006F532B">
      <w:r w:rsidRPr="001C6EAA">
        <w:rPr>
          <w:b/>
        </w:rPr>
        <w:t>Дата проведения</w:t>
      </w:r>
      <w:r w:rsidRPr="001C6EAA">
        <w:t>______________________</w:t>
      </w:r>
    </w:p>
    <w:p w14:paraId="4D146888" w14:textId="77777777" w:rsidR="006F532B" w:rsidRPr="001C6EAA" w:rsidRDefault="006F532B" w:rsidP="006F532B">
      <w:r w:rsidRPr="001C6EAA">
        <w:rPr>
          <w:b/>
        </w:rPr>
        <w:t>Предмет</w:t>
      </w:r>
      <w:r w:rsidRPr="001C6EAA">
        <w:t>_____________________________</w:t>
      </w:r>
    </w:p>
    <w:p w14:paraId="22FB05F2" w14:textId="77777777" w:rsidR="006F532B" w:rsidRPr="001C6EAA" w:rsidRDefault="006F532B" w:rsidP="006F532B">
      <w:r w:rsidRPr="001C6EAA">
        <w:rPr>
          <w:b/>
        </w:rPr>
        <w:t>Класс</w:t>
      </w:r>
      <w:r w:rsidRPr="001C6EAA">
        <w:t>_____________________</w:t>
      </w:r>
    </w:p>
    <w:p w14:paraId="131FD4E8" w14:textId="77777777" w:rsidR="006F532B" w:rsidRPr="001C6EAA" w:rsidRDefault="006F532B" w:rsidP="006F532B">
      <w:r w:rsidRPr="001C6EAA">
        <w:rPr>
          <w:b/>
        </w:rPr>
        <w:t>Количество участников</w:t>
      </w:r>
      <w:r w:rsidRPr="001C6EAA">
        <w:t>________________</w:t>
      </w:r>
    </w:p>
    <w:p w14:paraId="47378067" w14:textId="77777777" w:rsidR="006F532B" w:rsidRPr="001C6EAA" w:rsidRDefault="006F532B" w:rsidP="006F532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1469"/>
        <w:gridCol w:w="948"/>
        <w:gridCol w:w="949"/>
        <w:gridCol w:w="949"/>
        <w:gridCol w:w="949"/>
        <w:gridCol w:w="949"/>
        <w:gridCol w:w="949"/>
        <w:gridCol w:w="1666"/>
      </w:tblGrid>
      <w:tr w:rsidR="006F532B" w:rsidRPr="001C6EAA" w14:paraId="679F27A3" w14:textId="77777777" w:rsidTr="0027453A">
        <w:tc>
          <w:tcPr>
            <w:tcW w:w="743" w:type="dxa"/>
            <w:vMerge w:val="restart"/>
          </w:tcPr>
          <w:p w14:paraId="3745CB22" w14:textId="77777777" w:rsidR="006F532B" w:rsidRPr="001C6EAA" w:rsidRDefault="006F532B" w:rsidP="0027453A">
            <w:pPr>
              <w:jc w:val="center"/>
              <w:rPr>
                <w:b/>
              </w:rPr>
            </w:pPr>
            <w:r w:rsidRPr="001C6EAA">
              <w:rPr>
                <w:b/>
              </w:rPr>
              <w:t>№</w:t>
            </w:r>
          </w:p>
          <w:p w14:paraId="0B8E976B" w14:textId="77777777" w:rsidR="006F532B" w:rsidRPr="001C6EAA" w:rsidRDefault="006F532B" w:rsidP="0027453A">
            <w:pPr>
              <w:jc w:val="center"/>
              <w:rPr>
                <w:b/>
              </w:rPr>
            </w:pPr>
            <w:r w:rsidRPr="001C6EAA">
              <w:rPr>
                <w:b/>
              </w:rPr>
              <w:t>п/п</w:t>
            </w:r>
          </w:p>
        </w:tc>
        <w:tc>
          <w:tcPr>
            <w:tcW w:w="1469" w:type="dxa"/>
            <w:vMerge w:val="restart"/>
          </w:tcPr>
          <w:p w14:paraId="7853A2F5" w14:textId="77777777" w:rsidR="006F532B" w:rsidRPr="001C6EAA" w:rsidRDefault="006F532B" w:rsidP="0027453A">
            <w:pPr>
              <w:jc w:val="center"/>
              <w:rPr>
                <w:b/>
              </w:rPr>
            </w:pPr>
            <w:r w:rsidRPr="001C6EAA">
              <w:rPr>
                <w:b/>
              </w:rPr>
              <w:t>Шифр участника</w:t>
            </w:r>
          </w:p>
        </w:tc>
        <w:tc>
          <w:tcPr>
            <w:tcW w:w="5693" w:type="dxa"/>
            <w:gridSpan w:val="6"/>
          </w:tcPr>
          <w:p w14:paraId="3B9F8EF5" w14:textId="77777777" w:rsidR="006F532B" w:rsidRPr="001C6EAA" w:rsidRDefault="006F532B" w:rsidP="0027453A">
            <w:pPr>
              <w:jc w:val="center"/>
              <w:rPr>
                <w:b/>
              </w:rPr>
            </w:pPr>
            <w:r w:rsidRPr="001C6EAA">
              <w:rPr>
                <w:b/>
              </w:rPr>
              <w:t>Задание</w:t>
            </w:r>
            <w:r w:rsidRPr="001C6EAA">
              <w:rPr>
                <w:rFonts w:eastAsia="Calibri"/>
                <w:b/>
                <w:vertAlign w:val="superscript"/>
              </w:rPr>
              <w:footnoteReference w:id="1"/>
            </w:r>
          </w:p>
        </w:tc>
        <w:tc>
          <w:tcPr>
            <w:tcW w:w="1666" w:type="dxa"/>
          </w:tcPr>
          <w:p w14:paraId="733C33E1" w14:textId="77777777" w:rsidR="006F532B" w:rsidRPr="001C6EAA" w:rsidRDefault="006F532B" w:rsidP="0027453A">
            <w:pPr>
              <w:jc w:val="center"/>
              <w:rPr>
                <w:b/>
              </w:rPr>
            </w:pPr>
            <w:r w:rsidRPr="001C6EAA">
              <w:rPr>
                <w:b/>
              </w:rPr>
              <w:t>Общее количество баллов</w:t>
            </w:r>
          </w:p>
        </w:tc>
      </w:tr>
      <w:tr w:rsidR="006F532B" w:rsidRPr="001C6EAA" w14:paraId="4FE4C0E9" w14:textId="77777777" w:rsidTr="0027453A">
        <w:tc>
          <w:tcPr>
            <w:tcW w:w="743" w:type="dxa"/>
            <w:vMerge/>
          </w:tcPr>
          <w:p w14:paraId="5FC07D71" w14:textId="77777777" w:rsidR="006F532B" w:rsidRPr="001C6EAA" w:rsidRDefault="006F532B" w:rsidP="0027453A">
            <w:pPr>
              <w:jc w:val="center"/>
              <w:rPr>
                <w:b/>
              </w:rPr>
            </w:pPr>
          </w:p>
        </w:tc>
        <w:tc>
          <w:tcPr>
            <w:tcW w:w="1469" w:type="dxa"/>
            <w:vMerge/>
          </w:tcPr>
          <w:p w14:paraId="76994119" w14:textId="77777777" w:rsidR="006F532B" w:rsidRPr="001C6EAA" w:rsidRDefault="006F532B" w:rsidP="0027453A">
            <w:pPr>
              <w:jc w:val="center"/>
              <w:rPr>
                <w:b/>
              </w:rPr>
            </w:pPr>
          </w:p>
        </w:tc>
        <w:tc>
          <w:tcPr>
            <w:tcW w:w="948" w:type="dxa"/>
          </w:tcPr>
          <w:p w14:paraId="70634F3F" w14:textId="77777777" w:rsidR="006F532B" w:rsidRPr="001C6EAA" w:rsidRDefault="006F532B" w:rsidP="0027453A">
            <w:pPr>
              <w:jc w:val="center"/>
              <w:rPr>
                <w:b/>
              </w:rPr>
            </w:pPr>
            <w:r w:rsidRPr="001C6EAA">
              <w:rPr>
                <w:b/>
              </w:rPr>
              <w:t>1</w:t>
            </w:r>
          </w:p>
        </w:tc>
        <w:tc>
          <w:tcPr>
            <w:tcW w:w="949" w:type="dxa"/>
          </w:tcPr>
          <w:p w14:paraId="2CE404C5" w14:textId="77777777" w:rsidR="006F532B" w:rsidRPr="001C6EAA" w:rsidRDefault="006F532B" w:rsidP="0027453A">
            <w:pPr>
              <w:jc w:val="center"/>
              <w:rPr>
                <w:b/>
              </w:rPr>
            </w:pPr>
            <w:r w:rsidRPr="001C6EAA">
              <w:rPr>
                <w:b/>
              </w:rPr>
              <w:t>2</w:t>
            </w:r>
          </w:p>
        </w:tc>
        <w:tc>
          <w:tcPr>
            <w:tcW w:w="949" w:type="dxa"/>
          </w:tcPr>
          <w:p w14:paraId="4297CE29" w14:textId="77777777" w:rsidR="006F532B" w:rsidRPr="001C6EAA" w:rsidRDefault="006F532B" w:rsidP="0027453A">
            <w:pPr>
              <w:jc w:val="center"/>
              <w:rPr>
                <w:b/>
              </w:rPr>
            </w:pPr>
            <w:r w:rsidRPr="001C6EAA">
              <w:rPr>
                <w:b/>
              </w:rPr>
              <w:t>3</w:t>
            </w:r>
          </w:p>
        </w:tc>
        <w:tc>
          <w:tcPr>
            <w:tcW w:w="949" w:type="dxa"/>
          </w:tcPr>
          <w:p w14:paraId="54CCD781" w14:textId="77777777" w:rsidR="006F532B" w:rsidRPr="001C6EAA" w:rsidRDefault="006F532B" w:rsidP="0027453A">
            <w:pPr>
              <w:jc w:val="center"/>
              <w:rPr>
                <w:b/>
              </w:rPr>
            </w:pPr>
            <w:r w:rsidRPr="001C6EAA">
              <w:rPr>
                <w:b/>
              </w:rPr>
              <w:t>4</w:t>
            </w:r>
          </w:p>
        </w:tc>
        <w:tc>
          <w:tcPr>
            <w:tcW w:w="949" w:type="dxa"/>
          </w:tcPr>
          <w:p w14:paraId="51745D2F" w14:textId="77777777" w:rsidR="006F532B" w:rsidRPr="001C6EAA" w:rsidRDefault="006F532B" w:rsidP="0027453A">
            <w:pPr>
              <w:jc w:val="center"/>
              <w:rPr>
                <w:b/>
              </w:rPr>
            </w:pPr>
            <w:r w:rsidRPr="001C6EAA">
              <w:rPr>
                <w:b/>
              </w:rPr>
              <w:t>5</w:t>
            </w:r>
          </w:p>
        </w:tc>
        <w:tc>
          <w:tcPr>
            <w:tcW w:w="949" w:type="dxa"/>
          </w:tcPr>
          <w:p w14:paraId="7827AE6F" w14:textId="77777777" w:rsidR="006F532B" w:rsidRPr="001C6EAA" w:rsidRDefault="006F532B" w:rsidP="0027453A">
            <w:pPr>
              <w:jc w:val="center"/>
              <w:rPr>
                <w:b/>
              </w:rPr>
            </w:pPr>
            <w:r w:rsidRPr="001C6EAA">
              <w:rPr>
                <w:b/>
              </w:rPr>
              <w:t>6</w:t>
            </w:r>
          </w:p>
        </w:tc>
        <w:tc>
          <w:tcPr>
            <w:tcW w:w="1666" w:type="dxa"/>
          </w:tcPr>
          <w:p w14:paraId="255BDAC7" w14:textId="77777777" w:rsidR="006F532B" w:rsidRPr="001C6EAA" w:rsidRDefault="006F532B" w:rsidP="0027453A">
            <w:pPr>
              <w:jc w:val="center"/>
              <w:rPr>
                <w:b/>
              </w:rPr>
            </w:pPr>
          </w:p>
        </w:tc>
      </w:tr>
      <w:tr w:rsidR="006F532B" w:rsidRPr="001C6EAA" w14:paraId="507C94B2" w14:textId="77777777" w:rsidTr="0027453A">
        <w:tc>
          <w:tcPr>
            <w:tcW w:w="743" w:type="dxa"/>
          </w:tcPr>
          <w:p w14:paraId="15C98277" w14:textId="77777777" w:rsidR="006F532B" w:rsidRPr="001C6EAA" w:rsidRDefault="006F532B" w:rsidP="006F532B">
            <w:pPr>
              <w:numPr>
                <w:ilvl w:val="0"/>
                <w:numId w:val="18"/>
              </w:numPr>
              <w:contextualSpacing/>
              <w:jc w:val="center"/>
              <w:rPr>
                <w:sz w:val="20"/>
                <w:szCs w:val="20"/>
              </w:rPr>
            </w:pPr>
          </w:p>
        </w:tc>
        <w:tc>
          <w:tcPr>
            <w:tcW w:w="1469" w:type="dxa"/>
          </w:tcPr>
          <w:p w14:paraId="6E9EBE35" w14:textId="77777777" w:rsidR="006F532B" w:rsidRPr="001C6EAA" w:rsidRDefault="006F532B" w:rsidP="0027453A">
            <w:pPr>
              <w:jc w:val="center"/>
            </w:pPr>
          </w:p>
        </w:tc>
        <w:tc>
          <w:tcPr>
            <w:tcW w:w="948" w:type="dxa"/>
          </w:tcPr>
          <w:p w14:paraId="5AF3F32F" w14:textId="77777777" w:rsidR="006F532B" w:rsidRPr="001C6EAA" w:rsidRDefault="006F532B" w:rsidP="0027453A">
            <w:pPr>
              <w:jc w:val="center"/>
            </w:pPr>
          </w:p>
        </w:tc>
        <w:tc>
          <w:tcPr>
            <w:tcW w:w="949" w:type="dxa"/>
          </w:tcPr>
          <w:p w14:paraId="5BC53CB2" w14:textId="77777777" w:rsidR="006F532B" w:rsidRPr="001C6EAA" w:rsidRDefault="006F532B" w:rsidP="0027453A">
            <w:pPr>
              <w:jc w:val="center"/>
            </w:pPr>
          </w:p>
        </w:tc>
        <w:tc>
          <w:tcPr>
            <w:tcW w:w="949" w:type="dxa"/>
          </w:tcPr>
          <w:p w14:paraId="38B664B6" w14:textId="77777777" w:rsidR="006F532B" w:rsidRPr="001C6EAA" w:rsidRDefault="006F532B" w:rsidP="0027453A">
            <w:pPr>
              <w:jc w:val="center"/>
            </w:pPr>
          </w:p>
        </w:tc>
        <w:tc>
          <w:tcPr>
            <w:tcW w:w="949" w:type="dxa"/>
          </w:tcPr>
          <w:p w14:paraId="4842711C" w14:textId="77777777" w:rsidR="006F532B" w:rsidRPr="001C6EAA" w:rsidRDefault="006F532B" w:rsidP="0027453A">
            <w:pPr>
              <w:jc w:val="center"/>
            </w:pPr>
          </w:p>
        </w:tc>
        <w:tc>
          <w:tcPr>
            <w:tcW w:w="949" w:type="dxa"/>
          </w:tcPr>
          <w:p w14:paraId="37FA1497" w14:textId="77777777" w:rsidR="006F532B" w:rsidRPr="001C6EAA" w:rsidRDefault="006F532B" w:rsidP="0027453A">
            <w:pPr>
              <w:jc w:val="center"/>
            </w:pPr>
          </w:p>
        </w:tc>
        <w:tc>
          <w:tcPr>
            <w:tcW w:w="949" w:type="dxa"/>
          </w:tcPr>
          <w:p w14:paraId="0FF4C165" w14:textId="77777777" w:rsidR="006F532B" w:rsidRPr="001C6EAA" w:rsidRDefault="006F532B" w:rsidP="0027453A">
            <w:pPr>
              <w:jc w:val="center"/>
            </w:pPr>
          </w:p>
        </w:tc>
        <w:tc>
          <w:tcPr>
            <w:tcW w:w="1666" w:type="dxa"/>
          </w:tcPr>
          <w:p w14:paraId="3BABFFAE" w14:textId="77777777" w:rsidR="006F532B" w:rsidRPr="001C6EAA" w:rsidRDefault="006F532B" w:rsidP="0027453A">
            <w:pPr>
              <w:jc w:val="center"/>
            </w:pPr>
          </w:p>
        </w:tc>
      </w:tr>
      <w:tr w:rsidR="006F532B" w:rsidRPr="001C6EAA" w14:paraId="63C7C5DB" w14:textId="77777777" w:rsidTr="0027453A">
        <w:tc>
          <w:tcPr>
            <w:tcW w:w="743" w:type="dxa"/>
          </w:tcPr>
          <w:p w14:paraId="56614C60" w14:textId="77777777" w:rsidR="006F532B" w:rsidRPr="001C6EAA" w:rsidRDefault="006F532B" w:rsidP="006F532B">
            <w:pPr>
              <w:numPr>
                <w:ilvl w:val="0"/>
                <w:numId w:val="18"/>
              </w:numPr>
              <w:contextualSpacing/>
              <w:jc w:val="center"/>
              <w:rPr>
                <w:sz w:val="20"/>
                <w:szCs w:val="20"/>
              </w:rPr>
            </w:pPr>
          </w:p>
        </w:tc>
        <w:tc>
          <w:tcPr>
            <w:tcW w:w="1469" w:type="dxa"/>
          </w:tcPr>
          <w:p w14:paraId="6DBBE54D" w14:textId="77777777" w:rsidR="006F532B" w:rsidRPr="001C6EAA" w:rsidRDefault="006F532B" w:rsidP="0027453A">
            <w:pPr>
              <w:jc w:val="center"/>
            </w:pPr>
          </w:p>
        </w:tc>
        <w:tc>
          <w:tcPr>
            <w:tcW w:w="948" w:type="dxa"/>
          </w:tcPr>
          <w:p w14:paraId="5C58A06D" w14:textId="77777777" w:rsidR="006F532B" w:rsidRPr="001C6EAA" w:rsidRDefault="006F532B" w:rsidP="0027453A">
            <w:pPr>
              <w:jc w:val="center"/>
            </w:pPr>
          </w:p>
        </w:tc>
        <w:tc>
          <w:tcPr>
            <w:tcW w:w="949" w:type="dxa"/>
          </w:tcPr>
          <w:p w14:paraId="4F0F4D57" w14:textId="77777777" w:rsidR="006F532B" w:rsidRPr="001C6EAA" w:rsidRDefault="006F532B" w:rsidP="0027453A">
            <w:pPr>
              <w:jc w:val="center"/>
            </w:pPr>
          </w:p>
        </w:tc>
        <w:tc>
          <w:tcPr>
            <w:tcW w:w="949" w:type="dxa"/>
          </w:tcPr>
          <w:p w14:paraId="1916D0FC" w14:textId="77777777" w:rsidR="006F532B" w:rsidRPr="001C6EAA" w:rsidRDefault="006F532B" w:rsidP="0027453A">
            <w:pPr>
              <w:jc w:val="center"/>
            </w:pPr>
          </w:p>
        </w:tc>
        <w:tc>
          <w:tcPr>
            <w:tcW w:w="949" w:type="dxa"/>
          </w:tcPr>
          <w:p w14:paraId="1B5C06E0" w14:textId="77777777" w:rsidR="006F532B" w:rsidRPr="001C6EAA" w:rsidRDefault="006F532B" w:rsidP="0027453A">
            <w:pPr>
              <w:jc w:val="center"/>
            </w:pPr>
          </w:p>
        </w:tc>
        <w:tc>
          <w:tcPr>
            <w:tcW w:w="949" w:type="dxa"/>
          </w:tcPr>
          <w:p w14:paraId="3480831C" w14:textId="77777777" w:rsidR="006F532B" w:rsidRPr="001C6EAA" w:rsidRDefault="006F532B" w:rsidP="0027453A">
            <w:pPr>
              <w:jc w:val="center"/>
            </w:pPr>
          </w:p>
        </w:tc>
        <w:tc>
          <w:tcPr>
            <w:tcW w:w="949" w:type="dxa"/>
          </w:tcPr>
          <w:p w14:paraId="4132AACE" w14:textId="77777777" w:rsidR="006F532B" w:rsidRPr="001C6EAA" w:rsidRDefault="006F532B" w:rsidP="0027453A">
            <w:pPr>
              <w:jc w:val="center"/>
            </w:pPr>
          </w:p>
        </w:tc>
        <w:tc>
          <w:tcPr>
            <w:tcW w:w="1666" w:type="dxa"/>
          </w:tcPr>
          <w:p w14:paraId="4FCF6E50" w14:textId="77777777" w:rsidR="006F532B" w:rsidRPr="001C6EAA" w:rsidRDefault="006F532B" w:rsidP="0027453A">
            <w:pPr>
              <w:jc w:val="center"/>
            </w:pPr>
          </w:p>
        </w:tc>
      </w:tr>
      <w:tr w:rsidR="006F532B" w:rsidRPr="001C6EAA" w14:paraId="70455B7F" w14:textId="77777777" w:rsidTr="0027453A">
        <w:tc>
          <w:tcPr>
            <w:tcW w:w="743" w:type="dxa"/>
          </w:tcPr>
          <w:p w14:paraId="01FE57C0" w14:textId="77777777" w:rsidR="006F532B" w:rsidRPr="001C6EAA" w:rsidRDefault="006F532B" w:rsidP="006F532B">
            <w:pPr>
              <w:numPr>
                <w:ilvl w:val="0"/>
                <w:numId w:val="18"/>
              </w:numPr>
              <w:contextualSpacing/>
              <w:jc w:val="center"/>
              <w:rPr>
                <w:sz w:val="20"/>
                <w:szCs w:val="20"/>
              </w:rPr>
            </w:pPr>
          </w:p>
        </w:tc>
        <w:tc>
          <w:tcPr>
            <w:tcW w:w="1469" w:type="dxa"/>
          </w:tcPr>
          <w:p w14:paraId="15791787" w14:textId="77777777" w:rsidR="006F532B" w:rsidRPr="001C6EAA" w:rsidRDefault="006F532B" w:rsidP="0027453A">
            <w:pPr>
              <w:jc w:val="center"/>
            </w:pPr>
          </w:p>
        </w:tc>
        <w:tc>
          <w:tcPr>
            <w:tcW w:w="948" w:type="dxa"/>
          </w:tcPr>
          <w:p w14:paraId="6188410D" w14:textId="77777777" w:rsidR="006F532B" w:rsidRPr="001C6EAA" w:rsidRDefault="006F532B" w:rsidP="0027453A">
            <w:pPr>
              <w:jc w:val="center"/>
            </w:pPr>
          </w:p>
        </w:tc>
        <w:tc>
          <w:tcPr>
            <w:tcW w:w="949" w:type="dxa"/>
          </w:tcPr>
          <w:p w14:paraId="43348A9B" w14:textId="77777777" w:rsidR="006F532B" w:rsidRPr="001C6EAA" w:rsidRDefault="006F532B" w:rsidP="0027453A">
            <w:pPr>
              <w:jc w:val="center"/>
            </w:pPr>
          </w:p>
        </w:tc>
        <w:tc>
          <w:tcPr>
            <w:tcW w:w="949" w:type="dxa"/>
          </w:tcPr>
          <w:p w14:paraId="51B631F3" w14:textId="77777777" w:rsidR="006F532B" w:rsidRPr="001C6EAA" w:rsidRDefault="006F532B" w:rsidP="0027453A">
            <w:pPr>
              <w:jc w:val="center"/>
            </w:pPr>
          </w:p>
        </w:tc>
        <w:tc>
          <w:tcPr>
            <w:tcW w:w="949" w:type="dxa"/>
          </w:tcPr>
          <w:p w14:paraId="55A728B8" w14:textId="77777777" w:rsidR="006F532B" w:rsidRPr="001C6EAA" w:rsidRDefault="006F532B" w:rsidP="0027453A">
            <w:pPr>
              <w:jc w:val="center"/>
            </w:pPr>
          </w:p>
        </w:tc>
        <w:tc>
          <w:tcPr>
            <w:tcW w:w="949" w:type="dxa"/>
          </w:tcPr>
          <w:p w14:paraId="08D1F4D6" w14:textId="77777777" w:rsidR="006F532B" w:rsidRPr="001C6EAA" w:rsidRDefault="006F532B" w:rsidP="0027453A">
            <w:pPr>
              <w:jc w:val="center"/>
            </w:pPr>
          </w:p>
        </w:tc>
        <w:tc>
          <w:tcPr>
            <w:tcW w:w="949" w:type="dxa"/>
          </w:tcPr>
          <w:p w14:paraId="79AA6EFC" w14:textId="77777777" w:rsidR="006F532B" w:rsidRPr="001C6EAA" w:rsidRDefault="006F532B" w:rsidP="0027453A">
            <w:pPr>
              <w:jc w:val="center"/>
            </w:pPr>
          </w:p>
        </w:tc>
        <w:tc>
          <w:tcPr>
            <w:tcW w:w="1666" w:type="dxa"/>
          </w:tcPr>
          <w:p w14:paraId="1A70B10F" w14:textId="77777777" w:rsidR="006F532B" w:rsidRPr="001C6EAA" w:rsidRDefault="006F532B" w:rsidP="0027453A">
            <w:pPr>
              <w:jc w:val="center"/>
            </w:pPr>
          </w:p>
        </w:tc>
      </w:tr>
      <w:tr w:rsidR="006F532B" w:rsidRPr="001C6EAA" w14:paraId="0523B85D" w14:textId="77777777" w:rsidTr="0027453A">
        <w:tc>
          <w:tcPr>
            <w:tcW w:w="743" w:type="dxa"/>
          </w:tcPr>
          <w:p w14:paraId="2FD4092E" w14:textId="77777777" w:rsidR="006F532B" w:rsidRPr="001C6EAA" w:rsidRDefault="006F532B" w:rsidP="006F532B">
            <w:pPr>
              <w:numPr>
                <w:ilvl w:val="0"/>
                <w:numId w:val="18"/>
              </w:numPr>
              <w:contextualSpacing/>
              <w:jc w:val="center"/>
              <w:rPr>
                <w:sz w:val="20"/>
                <w:szCs w:val="20"/>
              </w:rPr>
            </w:pPr>
          </w:p>
        </w:tc>
        <w:tc>
          <w:tcPr>
            <w:tcW w:w="1469" w:type="dxa"/>
          </w:tcPr>
          <w:p w14:paraId="7470EEDE" w14:textId="77777777" w:rsidR="006F532B" w:rsidRPr="001C6EAA" w:rsidRDefault="006F532B" w:rsidP="0027453A">
            <w:pPr>
              <w:jc w:val="center"/>
            </w:pPr>
          </w:p>
        </w:tc>
        <w:tc>
          <w:tcPr>
            <w:tcW w:w="948" w:type="dxa"/>
          </w:tcPr>
          <w:p w14:paraId="2B88AD97" w14:textId="77777777" w:rsidR="006F532B" w:rsidRPr="001C6EAA" w:rsidRDefault="006F532B" w:rsidP="0027453A">
            <w:pPr>
              <w:jc w:val="center"/>
            </w:pPr>
          </w:p>
        </w:tc>
        <w:tc>
          <w:tcPr>
            <w:tcW w:w="949" w:type="dxa"/>
          </w:tcPr>
          <w:p w14:paraId="357845E9" w14:textId="77777777" w:rsidR="006F532B" w:rsidRPr="001C6EAA" w:rsidRDefault="006F532B" w:rsidP="0027453A">
            <w:pPr>
              <w:jc w:val="center"/>
            </w:pPr>
          </w:p>
        </w:tc>
        <w:tc>
          <w:tcPr>
            <w:tcW w:w="949" w:type="dxa"/>
          </w:tcPr>
          <w:p w14:paraId="621EBD21" w14:textId="77777777" w:rsidR="006F532B" w:rsidRPr="001C6EAA" w:rsidRDefault="006F532B" w:rsidP="0027453A">
            <w:pPr>
              <w:jc w:val="center"/>
            </w:pPr>
          </w:p>
        </w:tc>
        <w:tc>
          <w:tcPr>
            <w:tcW w:w="949" w:type="dxa"/>
          </w:tcPr>
          <w:p w14:paraId="504A91C0" w14:textId="77777777" w:rsidR="006F532B" w:rsidRPr="001C6EAA" w:rsidRDefault="006F532B" w:rsidP="0027453A">
            <w:pPr>
              <w:jc w:val="center"/>
            </w:pPr>
          </w:p>
        </w:tc>
        <w:tc>
          <w:tcPr>
            <w:tcW w:w="949" w:type="dxa"/>
          </w:tcPr>
          <w:p w14:paraId="57C648C4" w14:textId="77777777" w:rsidR="006F532B" w:rsidRPr="001C6EAA" w:rsidRDefault="006F532B" w:rsidP="0027453A">
            <w:pPr>
              <w:jc w:val="center"/>
            </w:pPr>
          </w:p>
        </w:tc>
        <w:tc>
          <w:tcPr>
            <w:tcW w:w="949" w:type="dxa"/>
          </w:tcPr>
          <w:p w14:paraId="6CE2751F" w14:textId="77777777" w:rsidR="006F532B" w:rsidRPr="001C6EAA" w:rsidRDefault="006F532B" w:rsidP="0027453A">
            <w:pPr>
              <w:jc w:val="center"/>
            </w:pPr>
          </w:p>
        </w:tc>
        <w:tc>
          <w:tcPr>
            <w:tcW w:w="1666" w:type="dxa"/>
          </w:tcPr>
          <w:p w14:paraId="46B41202" w14:textId="77777777" w:rsidR="006F532B" w:rsidRPr="001C6EAA" w:rsidRDefault="006F532B" w:rsidP="0027453A">
            <w:pPr>
              <w:jc w:val="center"/>
            </w:pPr>
          </w:p>
        </w:tc>
      </w:tr>
      <w:tr w:rsidR="006F532B" w:rsidRPr="001C6EAA" w14:paraId="79812EBE" w14:textId="77777777" w:rsidTr="0027453A">
        <w:tc>
          <w:tcPr>
            <w:tcW w:w="743" w:type="dxa"/>
          </w:tcPr>
          <w:p w14:paraId="46646EE6" w14:textId="77777777" w:rsidR="006F532B" w:rsidRPr="001C6EAA" w:rsidRDefault="006F532B" w:rsidP="006F532B">
            <w:pPr>
              <w:numPr>
                <w:ilvl w:val="0"/>
                <w:numId w:val="18"/>
              </w:numPr>
              <w:contextualSpacing/>
              <w:jc w:val="center"/>
              <w:rPr>
                <w:sz w:val="20"/>
                <w:szCs w:val="20"/>
              </w:rPr>
            </w:pPr>
          </w:p>
        </w:tc>
        <w:tc>
          <w:tcPr>
            <w:tcW w:w="1469" w:type="dxa"/>
          </w:tcPr>
          <w:p w14:paraId="15FF405A" w14:textId="77777777" w:rsidR="006F532B" w:rsidRPr="001C6EAA" w:rsidRDefault="006F532B" w:rsidP="0027453A">
            <w:pPr>
              <w:jc w:val="center"/>
            </w:pPr>
          </w:p>
        </w:tc>
        <w:tc>
          <w:tcPr>
            <w:tcW w:w="948" w:type="dxa"/>
          </w:tcPr>
          <w:p w14:paraId="7C548B84" w14:textId="77777777" w:rsidR="006F532B" w:rsidRPr="001C6EAA" w:rsidRDefault="006F532B" w:rsidP="0027453A">
            <w:pPr>
              <w:jc w:val="center"/>
            </w:pPr>
          </w:p>
        </w:tc>
        <w:tc>
          <w:tcPr>
            <w:tcW w:w="949" w:type="dxa"/>
          </w:tcPr>
          <w:p w14:paraId="52794A74" w14:textId="77777777" w:rsidR="006F532B" w:rsidRPr="001C6EAA" w:rsidRDefault="006F532B" w:rsidP="0027453A">
            <w:pPr>
              <w:jc w:val="center"/>
            </w:pPr>
          </w:p>
        </w:tc>
        <w:tc>
          <w:tcPr>
            <w:tcW w:w="949" w:type="dxa"/>
          </w:tcPr>
          <w:p w14:paraId="122A1597" w14:textId="77777777" w:rsidR="006F532B" w:rsidRPr="001C6EAA" w:rsidRDefault="006F532B" w:rsidP="0027453A">
            <w:pPr>
              <w:jc w:val="center"/>
            </w:pPr>
          </w:p>
        </w:tc>
        <w:tc>
          <w:tcPr>
            <w:tcW w:w="949" w:type="dxa"/>
          </w:tcPr>
          <w:p w14:paraId="738B0656" w14:textId="77777777" w:rsidR="006F532B" w:rsidRPr="001C6EAA" w:rsidRDefault="006F532B" w:rsidP="0027453A">
            <w:pPr>
              <w:jc w:val="center"/>
            </w:pPr>
          </w:p>
        </w:tc>
        <w:tc>
          <w:tcPr>
            <w:tcW w:w="949" w:type="dxa"/>
          </w:tcPr>
          <w:p w14:paraId="377F1232" w14:textId="77777777" w:rsidR="006F532B" w:rsidRPr="001C6EAA" w:rsidRDefault="006F532B" w:rsidP="0027453A">
            <w:pPr>
              <w:jc w:val="center"/>
            </w:pPr>
          </w:p>
        </w:tc>
        <w:tc>
          <w:tcPr>
            <w:tcW w:w="949" w:type="dxa"/>
          </w:tcPr>
          <w:p w14:paraId="20E9D2DF" w14:textId="77777777" w:rsidR="006F532B" w:rsidRPr="001C6EAA" w:rsidRDefault="006F532B" w:rsidP="0027453A">
            <w:pPr>
              <w:jc w:val="center"/>
            </w:pPr>
          </w:p>
        </w:tc>
        <w:tc>
          <w:tcPr>
            <w:tcW w:w="1666" w:type="dxa"/>
          </w:tcPr>
          <w:p w14:paraId="454B6C29" w14:textId="77777777" w:rsidR="006F532B" w:rsidRPr="001C6EAA" w:rsidRDefault="006F532B" w:rsidP="0027453A">
            <w:pPr>
              <w:jc w:val="center"/>
            </w:pPr>
          </w:p>
        </w:tc>
      </w:tr>
      <w:tr w:rsidR="006F532B" w:rsidRPr="001C6EAA" w14:paraId="1E6E79B3" w14:textId="77777777" w:rsidTr="0027453A">
        <w:tc>
          <w:tcPr>
            <w:tcW w:w="743" w:type="dxa"/>
          </w:tcPr>
          <w:p w14:paraId="6BEB24A9" w14:textId="77777777" w:rsidR="006F532B" w:rsidRPr="001C6EAA" w:rsidRDefault="006F532B" w:rsidP="006F532B">
            <w:pPr>
              <w:numPr>
                <w:ilvl w:val="0"/>
                <w:numId w:val="18"/>
              </w:numPr>
              <w:contextualSpacing/>
              <w:jc w:val="center"/>
              <w:rPr>
                <w:sz w:val="20"/>
                <w:szCs w:val="20"/>
              </w:rPr>
            </w:pPr>
          </w:p>
        </w:tc>
        <w:tc>
          <w:tcPr>
            <w:tcW w:w="1469" w:type="dxa"/>
          </w:tcPr>
          <w:p w14:paraId="36EA4821" w14:textId="77777777" w:rsidR="006F532B" w:rsidRPr="001C6EAA" w:rsidRDefault="006F532B" w:rsidP="0027453A">
            <w:pPr>
              <w:jc w:val="center"/>
            </w:pPr>
          </w:p>
        </w:tc>
        <w:tc>
          <w:tcPr>
            <w:tcW w:w="948" w:type="dxa"/>
          </w:tcPr>
          <w:p w14:paraId="54DDE0A5" w14:textId="77777777" w:rsidR="006F532B" w:rsidRPr="001C6EAA" w:rsidRDefault="006F532B" w:rsidP="0027453A">
            <w:pPr>
              <w:jc w:val="center"/>
            </w:pPr>
          </w:p>
        </w:tc>
        <w:tc>
          <w:tcPr>
            <w:tcW w:w="949" w:type="dxa"/>
          </w:tcPr>
          <w:p w14:paraId="5EFFFECB" w14:textId="77777777" w:rsidR="006F532B" w:rsidRPr="001C6EAA" w:rsidRDefault="006F532B" w:rsidP="0027453A">
            <w:pPr>
              <w:jc w:val="center"/>
            </w:pPr>
          </w:p>
        </w:tc>
        <w:tc>
          <w:tcPr>
            <w:tcW w:w="949" w:type="dxa"/>
          </w:tcPr>
          <w:p w14:paraId="1DDE9E52" w14:textId="77777777" w:rsidR="006F532B" w:rsidRPr="001C6EAA" w:rsidRDefault="006F532B" w:rsidP="0027453A">
            <w:pPr>
              <w:jc w:val="center"/>
            </w:pPr>
          </w:p>
        </w:tc>
        <w:tc>
          <w:tcPr>
            <w:tcW w:w="949" w:type="dxa"/>
          </w:tcPr>
          <w:p w14:paraId="006C6AD6" w14:textId="77777777" w:rsidR="006F532B" w:rsidRPr="001C6EAA" w:rsidRDefault="006F532B" w:rsidP="0027453A">
            <w:pPr>
              <w:jc w:val="center"/>
            </w:pPr>
          </w:p>
        </w:tc>
        <w:tc>
          <w:tcPr>
            <w:tcW w:w="949" w:type="dxa"/>
          </w:tcPr>
          <w:p w14:paraId="5A4B4C50" w14:textId="77777777" w:rsidR="006F532B" w:rsidRPr="001C6EAA" w:rsidRDefault="006F532B" w:rsidP="0027453A">
            <w:pPr>
              <w:jc w:val="center"/>
            </w:pPr>
          </w:p>
        </w:tc>
        <w:tc>
          <w:tcPr>
            <w:tcW w:w="949" w:type="dxa"/>
          </w:tcPr>
          <w:p w14:paraId="15BB783A" w14:textId="77777777" w:rsidR="006F532B" w:rsidRPr="001C6EAA" w:rsidRDefault="006F532B" w:rsidP="0027453A">
            <w:pPr>
              <w:jc w:val="center"/>
            </w:pPr>
          </w:p>
        </w:tc>
        <w:tc>
          <w:tcPr>
            <w:tcW w:w="1666" w:type="dxa"/>
          </w:tcPr>
          <w:p w14:paraId="53FFFBDF" w14:textId="77777777" w:rsidR="006F532B" w:rsidRPr="001C6EAA" w:rsidRDefault="006F532B" w:rsidP="0027453A">
            <w:pPr>
              <w:jc w:val="center"/>
            </w:pPr>
          </w:p>
        </w:tc>
      </w:tr>
      <w:tr w:rsidR="006F532B" w:rsidRPr="001C6EAA" w14:paraId="09641EA4" w14:textId="77777777" w:rsidTr="0027453A">
        <w:tc>
          <w:tcPr>
            <w:tcW w:w="743" w:type="dxa"/>
          </w:tcPr>
          <w:p w14:paraId="0F3F79C8" w14:textId="77777777" w:rsidR="006F532B" w:rsidRPr="001C6EAA" w:rsidRDefault="006F532B" w:rsidP="006F532B">
            <w:pPr>
              <w:numPr>
                <w:ilvl w:val="0"/>
                <w:numId w:val="18"/>
              </w:numPr>
              <w:contextualSpacing/>
              <w:jc w:val="center"/>
              <w:rPr>
                <w:sz w:val="20"/>
                <w:szCs w:val="20"/>
              </w:rPr>
            </w:pPr>
          </w:p>
        </w:tc>
        <w:tc>
          <w:tcPr>
            <w:tcW w:w="1469" w:type="dxa"/>
          </w:tcPr>
          <w:p w14:paraId="112FB883" w14:textId="77777777" w:rsidR="006F532B" w:rsidRPr="001C6EAA" w:rsidRDefault="006F532B" w:rsidP="0027453A">
            <w:pPr>
              <w:jc w:val="center"/>
            </w:pPr>
          </w:p>
        </w:tc>
        <w:tc>
          <w:tcPr>
            <w:tcW w:w="948" w:type="dxa"/>
          </w:tcPr>
          <w:p w14:paraId="6EC63EAC" w14:textId="77777777" w:rsidR="006F532B" w:rsidRPr="001C6EAA" w:rsidRDefault="006F532B" w:rsidP="0027453A">
            <w:pPr>
              <w:jc w:val="center"/>
            </w:pPr>
          </w:p>
        </w:tc>
        <w:tc>
          <w:tcPr>
            <w:tcW w:w="949" w:type="dxa"/>
          </w:tcPr>
          <w:p w14:paraId="465F3875" w14:textId="77777777" w:rsidR="006F532B" w:rsidRPr="001C6EAA" w:rsidRDefault="006F532B" w:rsidP="0027453A">
            <w:pPr>
              <w:jc w:val="center"/>
            </w:pPr>
          </w:p>
        </w:tc>
        <w:tc>
          <w:tcPr>
            <w:tcW w:w="949" w:type="dxa"/>
          </w:tcPr>
          <w:p w14:paraId="4E05B09A" w14:textId="77777777" w:rsidR="006F532B" w:rsidRPr="001C6EAA" w:rsidRDefault="006F532B" w:rsidP="0027453A">
            <w:pPr>
              <w:jc w:val="center"/>
            </w:pPr>
          </w:p>
        </w:tc>
        <w:tc>
          <w:tcPr>
            <w:tcW w:w="949" w:type="dxa"/>
          </w:tcPr>
          <w:p w14:paraId="4B54E474" w14:textId="77777777" w:rsidR="006F532B" w:rsidRPr="001C6EAA" w:rsidRDefault="006F532B" w:rsidP="0027453A">
            <w:pPr>
              <w:jc w:val="center"/>
            </w:pPr>
          </w:p>
        </w:tc>
        <w:tc>
          <w:tcPr>
            <w:tcW w:w="949" w:type="dxa"/>
          </w:tcPr>
          <w:p w14:paraId="12CD0E2F" w14:textId="77777777" w:rsidR="006F532B" w:rsidRPr="001C6EAA" w:rsidRDefault="006F532B" w:rsidP="0027453A">
            <w:pPr>
              <w:jc w:val="center"/>
            </w:pPr>
          </w:p>
        </w:tc>
        <w:tc>
          <w:tcPr>
            <w:tcW w:w="949" w:type="dxa"/>
          </w:tcPr>
          <w:p w14:paraId="5FA5E4F5" w14:textId="77777777" w:rsidR="006F532B" w:rsidRPr="001C6EAA" w:rsidRDefault="006F532B" w:rsidP="0027453A">
            <w:pPr>
              <w:jc w:val="center"/>
            </w:pPr>
          </w:p>
        </w:tc>
        <w:tc>
          <w:tcPr>
            <w:tcW w:w="1666" w:type="dxa"/>
          </w:tcPr>
          <w:p w14:paraId="7A4D7A92" w14:textId="77777777" w:rsidR="006F532B" w:rsidRPr="001C6EAA" w:rsidRDefault="006F532B" w:rsidP="0027453A">
            <w:pPr>
              <w:jc w:val="center"/>
            </w:pPr>
          </w:p>
        </w:tc>
      </w:tr>
      <w:tr w:rsidR="006F532B" w:rsidRPr="001C6EAA" w14:paraId="7CA5ECB9" w14:textId="77777777" w:rsidTr="0027453A">
        <w:tc>
          <w:tcPr>
            <w:tcW w:w="743" w:type="dxa"/>
          </w:tcPr>
          <w:p w14:paraId="60F826C2" w14:textId="77777777" w:rsidR="006F532B" w:rsidRPr="001C6EAA" w:rsidRDefault="006F532B" w:rsidP="006F532B">
            <w:pPr>
              <w:numPr>
                <w:ilvl w:val="0"/>
                <w:numId w:val="18"/>
              </w:numPr>
              <w:contextualSpacing/>
              <w:jc w:val="center"/>
              <w:rPr>
                <w:sz w:val="20"/>
                <w:szCs w:val="20"/>
              </w:rPr>
            </w:pPr>
          </w:p>
        </w:tc>
        <w:tc>
          <w:tcPr>
            <w:tcW w:w="1469" w:type="dxa"/>
          </w:tcPr>
          <w:p w14:paraId="2AF3CE9F" w14:textId="77777777" w:rsidR="006F532B" w:rsidRPr="001C6EAA" w:rsidRDefault="006F532B" w:rsidP="0027453A">
            <w:pPr>
              <w:jc w:val="center"/>
            </w:pPr>
          </w:p>
        </w:tc>
        <w:tc>
          <w:tcPr>
            <w:tcW w:w="948" w:type="dxa"/>
          </w:tcPr>
          <w:p w14:paraId="664A840C" w14:textId="77777777" w:rsidR="006F532B" w:rsidRPr="001C6EAA" w:rsidRDefault="006F532B" w:rsidP="0027453A">
            <w:pPr>
              <w:jc w:val="center"/>
            </w:pPr>
          </w:p>
        </w:tc>
        <w:tc>
          <w:tcPr>
            <w:tcW w:w="949" w:type="dxa"/>
          </w:tcPr>
          <w:p w14:paraId="53B8BBD7" w14:textId="77777777" w:rsidR="006F532B" w:rsidRPr="001C6EAA" w:rsidRDefault="006F532B" w:rsidP="0027453A">
            <w:pPr>
              <w:jc w:val="center"/>
            </w:pPr>
          </w:p>
        </w:tc>
        <w:tc>
          <w:tcPr>
            <w:tcW w:w="949" w:type="dxa"/>
          </w:tcPr>
          <w:p w14:paraId="710B0E21" w14:textId="77777777" w:rsidR="006F532B" w:rsidRPr="001C6EAA" w:rsidRDefault="006F532B" w:rsidP="0027453A">
            <w:pPr>
              <w:jc w:val="center"/>
            </w:pPr>
          </w:p>
        </w:tc>
        <w:tc>
          <w:tcPr>
            <w:tcW w:w="949" w:type="dxa"/>
          </w:tcPr>
          <w:p w14:paraId="5029FED3" w14:textId="77777777" w:rsidR="006F532B" w:rsidRPr="001C6EAA" w:rsidRDefault="006F532B" w:rsidP="0027453A">
            <w:pPr>
              <w:jc w:val="center"/>
            </w:pPr>
          </w:p>
        </w:tc>
        <w:tc>
          <w:tcPr>
            <w:tcW w:w="949" w:type="dxa"/>
          </w:tcPr>
          <w:p w14:paraId="7621C1C9" w14:textId="77777777" w:rsidR="006F532B" w:rsidRPr="001C6EAA" w:rsidRDefault="006F532B" w:rsidP="0027453A">
            <w:pPr>
              <w:jc w:val="center"/>
            </w:pPr>
          </w:p>
        </w:tc>
        <w:tc>
          <w:tcPr>
            <w:tcW w:w="949" w:type="dxa"/>
          </w:tcPr>
          <w:p w14:paraId="081433C2" w14:textId="77777777" w:rsidR="006F532B" w:rsidRPr="001C6EAA" w:rsidRDefault="006F532B" w:rsidP="0027453A">
            <w:pPr>
              <w:jc w:val="center"/>
            </w:pPr>
          </w:p>
        </w:tc>
        <w:tc>
          <w:tcPr>
            <w:tcW w:w="1666" w:type="dxa"/>
          </w:tcPr>
          <w:p w14:paraId="0A125725" w14:textId="77777777" w:rsidR="006F532B" w:rsidRPr="001C6EAA" w:rsidRDefault="006F532B" w:rsidP="0027453A">
            <w:pPr>
              <w:jc w:val="center"/>
            </w:pPr>
          </w:p>
        </w:tc>
      </w:tr>
      <w:tr w:rsidR="006F532B" w:rsidRPr="001C6EAA" w14:paraId="52C0E790" w14:textId="77777777" w:rsidTr="0027453A">
        <w:tc>
          <w:tcPr>
            <w:tcW w:w="743" w:type="dxa"/>
          </w:tcPr>
          <w:p w14:paraId="04775D96" w14:textId="77777777" w:rsidR="006F532B" w:rsidRPr="001C6EAA" w:rsidRDefault="006F532B" w:rsidP="006F532B">
            <w:pPr>
              <w:numPr>
                <w:ilvl w:val="0"/>
                <w:numId w:val="18"/>
              </w:numPr>
              <w:contextualSpacing/>
              <w:jc w:val="center"/>
              <w:rPr>
                <w:sz w:val="20"/>
                <w:szCs w:val="20"/>
              </w:rPr>
            </w:pPr>
          </w:p>
        </w:tc>
        <w:tc>
          <w:tcPr>
            <w:tcW w:w="1469" w:type="dxa"/>
          </w:tcPr>
          <w:p w14:paraId="724DF804" w14:textId="77777777" w:rsidR="006F532B" w:rsidRPr="001C6EAA" w:rsidRDefault="006F532B" w:rsidP="0027453A">
            <w:pPr>
              <w:jc w:val="center"/>
            </w:pPr>
          </w:p>
        </w:tc>
        <w:tc>
          <w:tcPr>
            <w:tcW w:w="948" w:type="dxa"/>
          </w:tcPr>
          <w:p w14:paraId="343097F5" w14:textId="77777777" w:rsidR="006F532B" w:rsidRPr="001C6EAA" w:rsidRDefault="006F532B" w:rsidP="0027453A">
            <w:pPr>
              <w:jc w:val="center"/>
            </w:pPr>
          </w:p>
        </w:tc>
        <w:tc>
          <w:tcPr>
            <w:tcW w:w="949" w:type="dxa"/>
          </w:tcPr>
          <w:p w14:paraId="47425810" w14:textId="77777777" w:rsidR="006F532B" w:rsidRPr="001C6EAA" w:rsidRDefault="006F532B" w:rsidP="0027453A">
            <w:pPr>
              <w:jc w:val="center"/>
            </w:pPr>
          </w:p>
        </w:tc>
        <w:tc>
          <w:tcPr>
            <w:tcW w:w="949" w:type="dxa"/>
          </w:tcPr>
          <w:p w14:paraId="57393148" w14:textId="77777777" w:rsidR="006F532B" w:rsidRPr="001C6EAA" w:rsidRDefault="006F532B" w:rsidP="0027453A">
            <w:pPr>
              <w:jc w:val="center"/>
            </w:pPr>
          </w:p>
        </w:tc>
        <w:tc>
          <w:tcPr>
            <w:tcW w:w="949" w:type="dxa"/>
          </w:tcPr>
          <w:p w14:paraId="48247E55" w14:textId="77777777" w:rsidR="006F532B" w:rsidRPr="001C6EAA" w:rsidRDefault="006F532B" w:rsidP="0027453A">
            <w:pPr>
              <w:jc w:val="center"/>
            </w:pPr>
          </w:p>
        </w:tc>
        <w:tc>
          <w:tcPr>
            <w:tcW w:w="949" w:type="dxa"/>
          </w:tcPr>
          <w:p w14:paraId="3B0F614A" w14:textId="77777777" w:rsidR="006F532B" w:rsidRPr="001C6EAA" w:rsidRDefault="006F532B" w:rsidP="0027453A">
            <w:pPr>
              <w:jc w:val="center"/>
            </w:pPr>
          </w:p>
        </w:tc>
        <w:tc>
          <w:tcPr>
            <w:tcW w:w="949" w:type="dxa"/>
          </w:tcPr>
          <w:p w14:paraId="581428A0" w14:textId="77777777" w:rsidR="006F532B" w:rsidRPr="001C6EAA" w:rsidRDefault="006F532B" w:rsidP="0027453A">
            <w:pPr>
              <w:jc w:val="center"/>
            </w:pPr>
          </w:p>
        </w:tc>
        <w:tc>
          <w:tcPr>
            <w:tcW w:w="1666" w:type="dxa"/>
          </w:tcPr>
          <w:p w14:paraId="18676CAD" w14:textId="77777777" w:rsidR="006F532B" w:rsidRPr="001C6EAA" w:rsidRDefault="006F532B" w:rsidP="0027453A">
            <w:pPr>
              <w:jc w:val="center"/>
            </w:pPr>
          </w:p>
        </w:tc>
      </w:tr>
      <w:tr w:rsidR="006F532B" w:rsidRPr="001C6EAA" w14:paraId="7D3E98CC" w14:textId="77777777" w:rsidTr="0027453A">
        <w:tc>
          <w:tcPr>
            <w:tcW w:w="743" w:type="dxa"/>
          </w:tcPr>
          <w:p w14:paraId="4D805A6D" w14:textId="77777777" w:rsidR="006F532B" w:rsidRPr="001C6EAA" w:rsidRDefault="006F532B" w:rsidP="006F532B">
            <w:pPr>
              <w:numPr>
                <w:ilvl w:val="0"/>
                <w:numId w:val="18"/>
              </w:numPr>
              <w:contextualSpacing/>
              <w:jc w:val="center"/>
              <w:rPr>
                <w:sz w:val="20"/>
                <w:szCs w:val="20"/>
              </w:rPr>
            </w:pPr>
          </w:p>
        </w:tc>
        <w:tc>
          <w:tcPr>
            <w:tcW w:w="1469" w:type="dxa"/>
          </w:tcPr>
          <w:p w14:paraId="5019DCA4" w14:textId="77777777" w:rsidR="006F532B" w:rsidRPr="001C6EAA" w:rsidRDefault="006F532B" w:rsidP="0027453A">
            <w:pPr>
              <w:jc w:val="center"/>
            </w:pPr>
          </w:p>
        </w:tc>
        <w:tc>
          <w:tcPr>
            <w:tcW w:w="948" w:type="dxa"/>
          </w:tcPr>
          <w:p w14:paraId="0B325FA4" w14:textId="77777777" w:rsidR="006F532B" w:rsidRPr="001C6EAA" w:rsidRDefault="006F532B" w:rsidP="0027453A">
            <w:pPr>
              <w:jc w:val="center"/>
            </w:pPr>
          </w:p>
        </w:tc>
        <w:tc>
          <w:tcPr>
            <w:tcW w:w="949" w:type="dxa"/>
          </w:tcPr>
          <w:p w14:paraId="268BC4D0" w14:textId="77777777" w:rsidR="006F532B" w:rsidRPr="001C6EAA" w:rsidRDefault="006F532B" w:rsidP="0027453A">
            <w:pPr>
              <w:jc w:val="center"/>
            </w:pPr>
          </w:p>
        </w:tc>
        <w:tc>
          <w:tcPr>
            <w:tcW w:w="949" w:type="dxa"/>
          </w:tcPr>
          <w:p w14:paraId="5B0A15CF" w14:textId="77777777" w:rsidR="006F532B" w:rsidRPr="001C6EAA" w:rsidRDefault="006F532B" w:rsidP="0027453A">
            <w:pPr>
              <w:jc w:val="center"/>
            </w:pPr>
          </w:p>
        </w:tc>
        <w:tc>
          <w:tcPr>
            <w:tcW w:w="949" w:type="dxa"/>
          </w:tcPr>
          <w:p w14:paraId="2CF39385" w14:textId="77777777" w:rsidR="006F532B" w:rsidRPr="001C6EAA" w:rsidRDefault="006F532B" w:rsidP="0027453A">
            <w:pPr>
              <w:jc w:val="center"/>
            </w:pPr>
          </w:p>
        </w:tc>
        <w:tc>
          <w:tcPr>
            <w:tcW w:w="949" w:type="dxa"/>
          </w:tcPr>
          <w:p w14:paraId="176F2FAF" w14:textId="77777777" w:rsidR="006F532B" w:rsidRPr="001C6EAA" w:rsidRDefault="006F532B" w:rsidP="0027453A">
            <w:pPr>
              <w:jc w:val="center"/>
            </w:pPr>
          </w:p>
        </w:tc>
        <w:tc>
          <w:tcPr>
            <w:tcW w:w="949" w:type="dxa"/>
          </w:tcPr>
          <w:p w14:paraId="1F85024D" w14:textId="77777777" w:rsidR="006F532B" w:rsidRPr="001C6EAA" w:rsidRDefault="006F532B" w:rsidP="0027453A">
            <w:pPr>
              <w:jc w:val="center"/>
            </w:pPr>
          </w:p>
        </w:tc>
        <w:tc>
          <w:tcPr>
            <w:tcW w:w="1666" w:type="dxa"/>
          </w:tcPr>
          <w:p w14:paraId="4CB60084" w14:textId="77777777" w:rsidR="006F532B" w:rsidRPr="001C6EAA" w:rsidRDefault="006F532B" w:rsidP="0027453A">
            <w:pPr>
              <w:jc w:val="center"/>
            </w:pPr>
          </w:p>
        </w:tc>
      </w:tr>
      <w:tr w:rsidR="006F532B" w:rsidRPr="001C6EAA" w14:paraId="09A43EBE" w14:textId="77777777" w:rsidTr="0027453A">
        <w:tc>
          <w:tcPr>
            <w:tcW w:w="743" w:type="dxa"/>
          </w:tcPr>
          <w:p w14:paraId="6578C9EF" w14:textId="77777777" w:rsidR="006F532B" w:rsidRPr="001C6EAA" w:rsidRDefault="006F532B" w:rsidP="006F532B">
            <w:pPr>
              <w:numPr>
                <w:ilvl w:val="0"/>
                <w:numId w:val="18"/>
              </w:numPr>
              <w:contextualSpacing/>
              <w:jc w:val="center"/>
              <w:rPr>
                <w:sz w:val="20"/>
                <w:szCs w:val="20"/>
              </w:rPr>
            </w:pPr>
          </w:p>
        </w:tc>
        <w:tc>
          <w:tcPr>
            <w:tcW w:w="1469" w:type="dxa"/>
          </w:tcPr>
          <w:p w14:paraId="65E7D187" w14:textId="77777777" w:rsidR="006F532B" w:rsidRPr="001C6EAA" w:rsidRDefault="006F532B" w:rsidP="0027453A">
            <w:pPr>
              <w:jc w:val="center"/>
            </w:pPr>
          </w:p>
        </w:tc>
        <w:tc>
          <w:tcPr>
            <w:tcW w:w="948" w:type="dxa"/>
          </w:tcPr>
          <w:p w14:paraId="095E23FA" w14:textId="77777777" w:rsidR="006F532B" w:rsidRPr="001C6EAA" w:rsidRDefault="006F532B" w:rsidP="0027453A">
            <w:pPr>
              <w:jc w:val="center"/>
            </w:pPr>
          </w:p>
        </w:tc>
        <w:tc>
          <w:tcPr>
            <w:tcW w:w="949" w:type="dxa"/>
          </w:tcPr>
          <w:p w14:paraId="7B96F1ED" w14:textId="77777777" w:rsidR="006F532B" w:rsidRPr="001C6EAA" w:rsidRDefault="006F532B" w:rsidP="0027453A">
            <w:pPr>
              <w:jc w:val="center"/>
            </w:pPr>
          </w:p>
        </w:tc>
        <w:tc>
          <w:tcPr>
            <w:tcW w:w="949" w:type="dxa"/>
          </w:tcPr>
          <w:p w14:paraId="68CC1592" w14:textId="77777777" w:rsidR="006F532B" w:rsidRPr="001C6EAA" w:rsidRDefault="006F532B" w:rsidP="0027453A">
            <w:pPr>
              <w:jc w:val="center"/>
            </w:pPr>
          </w:p>
        </w:tc>
        <w:tc>
          <w:tcPr>
            <w:tcW w:w="949" w:type="dxa"/>
          </w:tcPr>
          <w:p w14:paraId="78646145" w14:textId="77777777" w:rsidR="006F532B" w:rsidRPr="001C6EAA" w:rsidRDefault="006F532B" w:rsidP="0027453A">
            <w:pPr>
              <w:jc w:val="center"/>
            </w:pPr>
          </w:p>
        </w:tc>
        <w:tc>
          <w:tcPr>
            <w:tcW w:w="949" w:type="dxa"/>
          </w:tcPr>
          <w:p w14:paraId="3DF48F19" w14:textId="77777777" w:rsidR="006F532B" w:rsidRPr="001C6EAA" w:rsidRDefault="006F532B" w:rsidP="0027453A">
            <w:pPr>
              <w:jc w:val="center"/>
            </w:pPr>
          </w:p>
        </w:tc>
        <w:tc>
          <w:tcPr>
            <w:tcW w:w="949" w:type="dxa"/>
          </w:tcPr>
          <w:p w14:paraId="6A2295CF" w14:textId="77777777" w:rsidR="006F532B" w:rsidRPr="001C6EAA" w:rsidRDefault="006F532B" w:rsidP="0027453A">
            <w:pPr>
              <w:jc w:val="center"/>
            </w:pPr>
          </w:p>
        </w:tc>
        <w:tc>
          <w:tcPr>
            <w:tcW w:w="1666" w:type="dxa"/>
          </w:tcPr>
          <w:p w14:paraId="4BDA1D56" w14:textId="77777777" w:rsidR="006F532B" w:rsidRPr="001C6EAA" w:rsidRDefault="006F532B" w:rsidP="0027453A">
            <w:pPr>
              <w:jc w:val="center"/>
            </w:pPr>
          </w:p>
        </w:tc>
      </w:tr>
      <w:tr w:rsidR="006F532B" w:rsidRPr="001C6EAA" w14:paraId="286992D9" w14:textId="77777777" w:rsidTr="0027453A">
        <w:tc>
          <w:tcPr>
            <w:tcW w:w="743" w:type="dxa"/>
          </w:tcPr>
          <w:p w14:paraId="7D07B1F9" w14:textId="77777777" w:rsidR="006F532B" w:rsidRPr="001C6EAA" w:rsidRDefault="006F532B" w:rsidP="006F532B">
            <w:pPr>
              <w:numPr>
                <w:ilvl w:val="0"/>
                <w:numId w:val="18"/>
              </w:numPr>
              <w:contextualSpacing/>
              <w:jc w:val="center"/>
              <w:rPr>
                <w:sz w:val="20"/>
                <w:szCs w:val="20"/>
              </w:rPr>
            </w:pPr>
          </w:p>
        </w:tc>
        <w:tc>
          <w:tcPr>
            <w:tcW w:w="1469" w:type="dxa"/>
          </w:tcPr>
          <w:p w14:paraId="2B438B14" w14:textId="77777777" w:rsidR="006F532B" w:rsidRPr="001C6EAA" w:rsidRDefault="006F532B" w:rsidP="0027453A">
            <w:pPr>
              <w:jc w:val="center"/>
            </w:pPr>
          </w:p>
        </w:tc>
        <w:tc>
          <w:tcPr>
            <w:tcW w:w="948" w:type="dxa"/>
          </w:tcPr>
          <w:p w14:paraId="593B4E37" w14:textId="77777777" w:rsidR="006F532B" w:rsidRPr="001C6EAA" w:rsidRDefault="006F532B" w:rsidP="0027453A">
            <w:pPr>
              <w:jc w:val="center"/>
            </w:pPr>
          </w:p>
        </w:tc>
        <w:tc>
          <w:tcPr>
            <w:tcW w:w="949" w:type="dxa"/>
          </w:tcPr>
          <w:p w14:paraId="5334668D" w14:textId="77777777" w:rsidR="006F532B" w:rsidRPr="001C6EAA" w:rsidRDefault="006F532B" w:rsidP="0027453A">
            <w:pPr>
              <w:jc w:val="center"/>
            </w:pPr>
          </w:p>
        </w:tc>
        <w:tc>
          <w:tcPr>
            <w:tcW w:w="949" w:type="dxa"/>
          </w:tcPr>
          <w:p w14:paraId="1C4F0F82" w14:textId="77777777" w:rsidR="006F532B" w:rsidRPr="001C6EAA" w:rsidRDefault="006F532B" w:rsidP="0027453A">
            <w:pPr>
              <w:jc w:val="center"/>
            </w:pPr>
          </w:p>
        </w:tc>
        <w:tc>
          <w:tcPr>
            <w:tcW w:w="949" w:type="dxa"/>
          </w:tcPr>
          <w:p w14:paraId="2012B15D" w14:textId="77777777" w:rsidR="006F532B" w:rsidRPr="001C6EAA" w:rsidRDefault="006F532B" w:rsidP="0027453A">
            <w:pPr>
              <w:jc w:val="center"/>
            </w:pPr>
          </w:p>
        </w:tc>
        <w:tc>
          <w:tcPr>
            <w:tcW w:w="949" w:type="dxa"/>
          </w:tcPr>
          <w:p w14:paraId="082B0D09" w14:textId="77777777" w:rsidR="006F532B" w:rsidRPr="001C6EAA" w:rsidRDefault="006F532B" w:rsidP="0027453A">
            <w:pPr>
              <w:jc w:val="center"/>
            </w:pPr>
          </w:p>
        </w:tc>
        <w:tc>
          <w:tcPr>
            <w:tcW w:w="949" w:type="dxa"/>
          </w:tcPr>
          <w:p w14:paraId="769FDA59" w14:textId="77777777" w:rsidR="006F532B" w:rsidRPr="001C6EAA" w:rsidRDefault="006F532B" w:rsidP="0027453A">
            <w:pPr>
              <w:jc w:val="center"/>
            </w:pPr>
          </w:p>
        </w:tc>
        <w:tc>
          <w:tcPr>
            <w:tcW w:w="1666" w:type="dxa"/>
          </w:tcPr>
          <w:p w14:paraId="6D887E7E" w14:textId="77777777" w:rsidR="006F532B" w:rsidRPr="001C6EAA" w:rsidRDefault="006F532B" w:rsidP="0027453A">
            <w:pPr>
              <w:jc w:val="center"/>
            </w:pPr>
          </w:p>
        </w:tc>
      </w:tr>
      <w:tr w:rsidR="006F532B" w:rsidRPr="001C6EAA" w14:paraId="22273F1F" w14:textId="77777777" w:rsidTr="0027453A">
        <w:tc>
          <w:tcPr>
            <w:tcW w:w="743" w:type="dxa"/>
          </w:tcPr>
          <w:p w14:paraId="75335809" w14:textId="77777777" w:rsidR="006F532B" w:rsidRPr="001C6EAA" w:rsidRDefault="006F532B" w:rsidP="006F532B">
            <w:pPr>
              <w:numPr>
                <w:ilvl w:val="0"/>
                <w:numId w:val="18"/>
              </w:numPr>
              <w:contextualSpacing/>
              <w:jc w:val="center"/>
              <w:rPr>
                <w:sz w:val="20"/>
                <w:szCs w:val="20"/>
              </w:rPr>
            </w:pPr>
          </w:p>
        </w:tc>
        <w:tc>
          <w:tcPr>
            <w:tcW w:w="1469" w:type="dxa"/>
          </w:tcPr>
          <w:p w14:paraId="4DC53CDE" w14:textId="77777777" w:rsidR="006F532B" w:rsidRPr="001C6EAA" w:rsidRDefault="006F532B" w:rsidP="0027453A">
            <w:pPr>
              <w:jc w:val="center"/>
            </w:pPr>
          </w:p>
        </w:tc>
        <w:tc>
          <w:tcPr>
            <w:tcW w:w="948" w:type="dxa"/>
          </w:tcPr>
          <w:p w14:paraId="22BCE432" w14:textId="77777777" w:rsidR="006F532B" w:rsidRPr="001C6EAA" w:rsidRDefault="006F532B" w:rsidP="0027453A">
            <w:pPr>
              <w:jc w:val="center"/>
            </w:pPr>
          </w:p>
        </w:tc>
        <w:tc>
          <w:tcPr>
            <w:tcW w:w="949" w:type="dxa"/>
          </w:tcPr>
          <w:p w14:paraId="438B19F2" w14:textId="77777777" w:rsidR="006F532B" w:rsidRPr="001C6EAA" w:rsidRDefault="006F532B" w:rsidP="0027453A">
            <w:pPr>
              <w:jc w:val="center"/>
            </w:pPr>
          </w:p>
        </w:tc>
        <w:tc>
          <w:tcPr>
            <w:tcW w:w="949" w:type="dxa"/>
          </w:tcPr>
          <w:p w14:paraId="4A6F3334" w14:textId="77777777" w:rsidR="006F532B" w:rsidRPr="001C6EAA" w:rsidRDefault="006F532B" w:rsidP="0027453A">
            <w:pPr>
              <w:jc w:val="center"/>
            </w:pPr>
          </w:p>
        </w:tc>
        <w:tc>
          <w:tcPr>
            <w:tcW w:w="949" w:type="dxa"/>
          </w:tcPr>
          <w:p w14:paraId="270C2703" w14:textId="77777777" w:rsidR="006F532B" w:rsidRPr="001C6EAA" w:rsidRDefault="006F532B" w:rsidP="0027453A">
            <w:pPr>
              <w:jc w:val="center"/>
            </w:pPr>
          </w:p>
        </w:tc>
        <w:tc>
          <w:tcPr>
            <w:tcW w:w="949" w:type="dxa"/>
          </w:tcPr>
          <w:p w14:paraId="18415EC1" w14:textId="77777777" w:rsidR="006F532B" w:rsidRPr="001C6EAA" w:rsidRDefault="006F532B" w:rsidP="0027453A">
            <w:pPr>
              <w:jc w:val="center"/>
            </w:pPr>
          </w:p>
        </w:tc>
        <w:tc>
          <w:tcPr>
            <w:tcW w:w="949" w:type="dxa"/>
          </w:tcPr>
          <w:p w14:paraId="1EDCE297" w14:textId="77777777" w:rsidR="006F532B" w:rsidRPr="001C6EAA" w:rsidRDefault="006F532B" w:rsidP="0027453A">
            <w:pPr>
              <w:jc w:val="center"/>
            </w:pPr>
          </w:p>
        </w:tc>
        <w:tc>
          <w:tcPr>
            <w:tcW w:w="1666" w:type="dxa"/>
          </w:tcPr>
          <w:p w14:paraId="1AED717B" w14:textId="77777777" w:rsidR="006F532B" w:rsidRPr="001C6EAA" w:rsidRDefault="006F532B" w:rsidP="0027453A">
            <w:pPr>
              <w:jc w:val="center"/>
            </w:pPr>
          </w:p>
        </w:tc>
      </w:tr>
      <w:tr w:rsidR="006F532B" w:rsidRPr="001C6EAA" w14:paraId="7269A641" w14:textId="77777777" w:rsidTr="0027453A">
        <w:tc>
          <w:tcPr>
            <w:tcW w:w="743" w:type="dxa"/>
          </w:tcPr>
          <w:p w14:paraId="56AD4E05" w14:textId="77777777" w:rsidR="006F532B" w:rsidRPr="001C6EAA" w:rsidRDefault="006F532B" w:rsidP="006F532B">
            <w:pPr>
              <w:numPr>
                <w:ilvl w:val="0"/>
                <w:numId w:val="18"/>
              </w:numPr>
              <w:contextualSpacing/>
              <w:jc w:val="center"/>
              <w:rPr>
                <w:sz w:val="20"/>
                <w:szCs w:val="20"/>
              </w:rPr>
            </w:pPr>
          </w:p>
        </w:tc>
        <w:tc>
          <w:tcPr>
            <w:tcW w:w="1469" w:type="dxa"/>
          </w:tcPr>
          <w:p w14:paraId="5196F3C7" w14:textId="77777777" w:rsidR="006F532B" w:rsidRPr="001C6EAA" w:rsidRDefault="006F532B" w:rsidP="0027453A">
            <w:pPr>
              <w:jc w:val="center"/>
            </w:pPr>
          </w:p>
        </w:tc>
        <w:tc>
          <w:tcPr>
            <w:tcW w:w="948" w:type="dxa"/>
          </w:tcPr>
          <w:p w14:paraId="2712EA98" w14:textId="77777777" w:rsidR="006F532B" w:rsidRPr="001C6EAA" w:rsidRDefault="006F532B" w:rsidP="0027453A">
            <w:pPr>
              <w:jc w:val="center"/>
            </w:pPr>
          </w:p>
        </w:tc>
        <w:tc>
          <w:tcPr>
            <w:tcW w:w="949" w:type="dxa"/>
          </w:tcPr>
          <w:p w14:paraId="1BBE7FC5" w14:textId="77777777" w:rsidR="006F532B" w:rsidRPr="001C6EAA" w:rsidRDefault="006F532B" w:rsidP="0027453A">
            <w:pPr>
              <w:jc w:val="center"/>
            </w:pPr>
          </w:p>
        </w:tc>
        <w:tc>
          <w:tcPr>
            <w:tcW w:w="949" w:type="dxa"/>
          </w:tcPr>
          <w:p w14:paraId="76386508" w14:textId="77777777" w:rsidR="006F532B" w:rsidRPr="001C6EAA" w:rsidRDefault="006F532B" w:rsidP="0027453A">
            <w:pPr>
              <w:jc w:val="center"/>
            </w:pPr>
          </w:p>
        </w:tc>
        <w:tc>
          <w:tcPr>
            <w:tcW w:w="949" w:type="dxa"/>
          </w:tcPr>
          <w:p w14:paraId="6C88D425" w14:textId="77777777" w:rsidR="006F532B" w:rsidRPr="001C6EAA" w:rsidRDefault="006F532B" w:rsidP="0027453A">
            <w:pPr>
              <w:jc w:val="center"/>
            </w:pPr>
          </w:p>
        </w:tc>
        <w:tc>
          <w:tcPr>
            <w:tcW w:w="949" w:type="dxa"/>
          </w:tcPr>
          <w:p w14:paraId="583F938A" w14:textId="77777777" w:rsidR="006F532B" w:rsidRPr="001C6EAA" w:rsidRDefault="006F532B" w:rsidP="0027453A">
            <w:pPr>
              <w:jc w:val="center"/>
            </w:pPr>
          </w:p>
        </w:tc>
        <w:tc>
          <w:tcPr>
            <w:tcW w:w="949" w:type="dxa"/>
          </w:tcPr>
          <w:p w14:paraId="1A0BF7F7" w14:textId="77777777" w:rsidR="006F532B" w:rsidRPr="001C6EAA" w:rsidRDefault="006F532B" w:rsidP="0027453A">
            <w:pPr>
              <w:jc w:val="center"/>
            </w:pPr>
          </w:p>
        </w:tc>
        <w:tc>
          <w:tcPr>
            <w:tcW w:w="1666" w:type="dxa"/>
          </w:tcPr>
          <w:p w14:paraId="5834889C" w14:textId="77777777" w:rsidR="006F532B" w:rsidRPr="001C6EAA" w:rsidRDefault="006F532B" w:rsidP="0027453A">
            <w:pPr>
              <w:jc w:val="center"/>
            </w:pPr>
          </w:p>
        </w:tc>
      </w:tr>
      <w:tr w:rsidR="006F532B" w:rsidRPr="001C6EAA" w14:paraId="26BDBBC9" w14:textId="77777777" w:rsidTr="0027453A">
        <w:tc>
          <w:tcPr>
            <w:tcW w:w="743" w:type="dxa"/>
          </w:tcPr>
          <w:p w14:paraId="5A1C06CB" w14:textId="77777777" w:rsidR="006F532B" w:rsidRPr="001C6EAA" w:rsidRDefault="006F532B" w:rsidP="006F532B">
            <w:pPr>
              <w:numPr>
                <w:ilvl w:val="0"/>
                <w:numId w:val="18"/>
              </w:numPr>
              <w:contextualSpacing/>
              <w:jc w:val="center"/>
              <w:rPr>
                <w:sz w:val="20"/>
                <w:szCs w:val="20"/>
              </w:rPr>
            </w:pPr>
          </w:p>
        </w:tc>
        <w:tc>
          <w:tcPr>
            <w:tcW w:w="1469" w:type="dxa"/>
          </w:tcPr>
          <w:p w14:paraId="003D8B44" w14:textId="77777777" w:rsidR="006F532B" w:rsidRPr="001C6EAA" w:rsidRDefault="006F532B" w:rsidP="0027453A">
            <w:pPr>
              <w:jc w:val="center"/>
            </w:pPr>
          </w:p>
        </w:tc>
        <w:tc>
          <w:tcPr>
            <w:tcW w:w="948" w:type="dxa"/>
          </w:tcPr>
          <w:p w14:paraId="54146A4C" w14:textId="77777777" w:rsidR="006F532B" w:rsidRPr="001C6EAA" w:rsidRDefault="006F532B" w:rsidP="0027453A">
            <w:pPr>
              <w:jc w:val="center"/>
            </w:pPr>
          </w:p>
        </w:tc>
        <w:tc>
          <w:tcPr>
            <w:tcW w:w="949" w:type="dxa"/>
          </w:tcPr>
          <w:p w14:paraId="2E3EC11A" w14:textId="77777777" w:rsidR="006F532B" w:rsidRPr="001C6EAA" w:rsidRDefault="006F532B" w:rsidP="0027453A">
            <w:pPr>
              <w:jc w:val="center"/>
            </w:pPr>
          </w:p>
        </w:tc>
        <w:tc>
          <w:tcPr>
            <w:tcW w:w="949" w:type="dxa"/>
          </w:tcPr>
          <w:p w14:paraId="3882BBFE" w14:textId="77777777" w:rsidR="006F532B" w:rsidRPr="001C6EAA" w:rsidRDefault="006F532B" w:rsidP="0027453A">
            <w:pPr>
              <w:jc w:val="center"/>
            </w:pPr>
          </w:p>
        </w:tc>
        <w:tc>
          <w:tcPr>
            <w:tcW w:w="949" w:type="dxa"/>
          </w:tcPr>
          <w:p w14:paraId="0A72C5EF" w14:textId="77777777" w:rsidR="006F532B" w:rsidRPr="001C6EAA" w:rsidRDefault="006F532B" w:rsidP="0027453A">
            <w:pPr>
              <w:jc w:val="center"/>
            </w:pPr>
          </w:p>
        </w:tc>
        <w:tc>
          <w:tcPr>
            <w:tcW w:w="949" w:type="dxa"/>
          </w:tcPr>
          <w:p w14:paraId="70202050" w14:textId="77777777" w:rsidR="006F532B" w:rsidRPr="001C6EAA" w:rsidRDefault="006F532B" w:rsidP="0027453A">
            <w:pPr>
              <w:jc w:val="center"/>
            </w:pPr>
          </w:p>
        </w:tc>
        <w:tc>
          <w:tcPr>
            <w:tcW w:w="949" w:type="dxa"/>
          </w:tcPr>
          <w:p w14:paraId="1B8489A3" w14:textId="77777777" w:rsidR="006F532B" w:rsidRPr="001C6EAA" w:rsidRDefault="006F532B" w:rsidP="0027453A">
            <w:pPr>
              <w:jc w:val="center"/>
            </w:pPr>
          </w:p>
        </w:tc>
        <w:tc>
          <w:tcPr>
            <w:tcW w:w="1666" w:type="dxa"/>
          </w:tcPr>
          <w:p w14:paraId="46A0ED55" w14:textId="77777777" w:rsidR="006F532B" w:rsidRPr="001C6EAA" w:rsidRDefault="006F532B" w:rsidP="0027453A">
            <w:pPr>
              <w:jc w:val="center"/>
            </w:pPr>
          </w:p>
        </w:tc>
      </w:tr>
      <w:tr w:rsidR="006F532B" w:rsidRPr="001C6EAA" w14:paraId="52C6FF4B" w14:textId="77777777" w:rsidTr="0027453A">
        <w:tc>
          <w:tcPr>
            <w:tcW w:w="743" w:type="dxa"/>
          </w:tcPr>
          <w:p w14:paraId="57D9C2B1" w14:textId="77777777" w:rsidR="006F532B" w:rsidRPr="001C6EAA" w:rsidRDefault="006F532B" w:rsidP="006F532B">
            <w:pPr>
              <w:numPr>
                <w:ilvl w:val="0"/>
                <w:numId w:val="18"/>
              </w:numPr>
              <w:contextualSpacing/>
              <w:jc w:val="center"/>
              <w:rPr>
                <w:sz w:val="20"/>
                <w:szCs w:val="20"/>
              </w:rPr>
            </w:pPr>
          </w:p>
        </w:tc>
        <w:tc>
          <w:tcPr>
            <w:tcW w:w="1469" w:type="dxa"/>
          </w:tcPr>
          <w:p w14:paraId="580EF4BD" w14:textId="77777777" w:rsidR="006F532B" w:rsidRPr="001C6EAA" w:rsidRDefault="006F532B" w:rsidP="0027453A">
            <w:pPr>
              <w:jc w:val="center"/>
            </w:pPr>
          </w:p>
        </w:tc>
        <w:tc>
          <w:tcPr>
            <w:tcW w:w="948" w:type="dxa"/>
          </w:tcPr>
          <w:p w14:paraId="50CFDAD7" w14:textId="77777777" w:rsidR="006F532B" w:rsidRPr="001C6EAA" w:rsidRDefault="006F532B" w:rsidP="0027453A">
            <w:pPr>
              <w:jc w:val="center"/>
            </w:pPr>
          </w:p>
        </w:tc>
        <w:tc>
          <w:tcPr>
            <w:tcW w:w="949" w:type="dxa"/>
          </w:tcPr>
          <w:p w14:paraId="510B3E53" w14:textId="77777777" w:rsidR="006F532B" w:rsidRPr="001C6EAA" w:rsidRDefault="006F532B" w:rsidP="0027453A">
            <w:pPr>
              <w:jc w:val="center"/>
            </w:pPr>
          </w:p>
        </w:tc>
        <w:tc>
          <w:tcPr>
            <w:tcW w:w="949" w:type="dxa"/>
          </w:tcPr>
          <w:p w14:paraId="3762D649" w14:textId="77777777" w:rsidR="006F532B" w:rsidRPr="001C6EAA" w:rsidRDefault="006F532B" w:rsidP="0027453A">
            <w:pPr>
              <w:jc w:val="center"/>
            </w:pPr>
          </w:p>
        </w:tc>
        <w:tc>
          <w:tcPr>
            <w:tcW w:w="949" w:type="dxa"/>
          </w:tcPr>
          <w:p w14:paraId="65C38A14" w14:textId="77777777" w:rsidR="006F532B" w:rsidRPr="001C6EAA" w:rsidRDefault="006F532B" w:rsidP="0027453A">
            <w:pPr>
              <w:jc w:val="center"/>
            </w:pPr>
          </w:p>
        </w:tc>
        <w:tc>
          <w:tcPr>
            <w:tcW w:w="949" w:type="dxa"/>
          </w:tcPr>
          <w:p w14:paraId="1995201F" w14:textId="77777777" w:rsidR="006F532B" w:rsidRPr="001C6EAA" w:rsidRDefault="006F532B" w:rsidP="0027453A">
            <w:pPr>
              <w:jc w:val="center"/>
            </w:pPr>
          </w:p>
        </w:tc>
        <w:tc>
          <w:tcPr>
            <w:tcW w:w="949" w:type="dxa"/>
          </w:tcPr>
          <w:p w14:paraId="08FE0C99" w14:textId="77777777" w:rsidR="006F532B" w:rsidRPr="001C6EAA" w:rsidRDefault="006F532B" w:rsidP="0027453A">
            <w:pPr>
              <w:jc w:val="center"/>
            </w:pPr>
          </w:p>
        </w:tc>
        <w:tc>
          <w:tcPr>
            <w:tcW w:w="1666" w:type="dxa"/>
          </w:tcPr>
          <w:p w14:paraId="1535FA10" w14:textId="77777777" w:rsidR="006F532B" w:rsidRPr="001C6EAA" w:rsidRDefault="006F532B" w:rsidP="0027453A">
            <w:pPr>
              <w:jc w:val="center"/>
            </w:pPr>
          </w:p>
        </w:tc>
      </w:tr>
      <w:tr w:rsidR="006F532B" w:rsidRPr="001C6EAA" w14:paraId="0C5548DF" w14:textId="77777777" w:rsidTr="0027453A">
        <w:tc>
          <w:tcPr>
            <w:tcW w:w="743" w:type="dxa"/>
          </w:tcPr>
          <w:p w14:paraId="373CC507" w14:textId="77777777" w:rsidR="006F532B" w:rsidRPr="001C6EAA" w:rsidRDefault="006F532B" w:rsidP="006F532B">
            <w:pPr>
              <w:numPr>
                <w:ilvl w:val="0"/>
                <w:numId w:val="18"/>
              </w:numPr>
              <w:contextualSpacing/>
              <w:jc w:val="center"/>
              <w:rPr>
                <w:sz w:val="20"/>
                <w:szCs w:val="20"/>
              </w:rPr>
            </w:pPr>
          </w:p>
        </w:tc>
        <w:tc>
          <w:tcPr>
            <w:tcW w:w="1469" w:type="dxa"/>
          </w:tcPr>
          <w:p w14:paraId="315F5CC9" w14:textId="77777777" w:rsidR="006F532B" w:rsidRPr="001C6EAA" w:rsidRDefault="006F532B" w:rsidP="0027453A">
            <w:pPr>
              <w:jc w:val="center"/>
            </w:pPr>
          </w:p>
        </w:tc>
        <w:tc>
          <w:tcPr>
            <w:tcW w:w="948" w:type="dxa"/>
          </w:tcPr>
          <w:p w14:paraId="32774A2F" w14:textId="77777777" w:rsidR="006F532B" w:rsidRPr="001C6EAA" w:rsidRDefault="006F532B" w:rsidP="0027453A">
            <w:pPr>
              <w:jc w:val="center"/>
            </w:pPr>
          </w:p>
        </w:tc>
        <w:tc>
          <w:tcPr>
            <w:tcW w:w="949" w:type="dxa"/>
          </w:tcPr>
          <w:p w14:paraId="2565CBA3" w14:textId="77777777" w:rsidR="006F532B" w:rsidRPr="001C6EAA" w:rsidRDefault="006F532B" w:rsidP="0027453A">
            <w:pPr>
              <w:jc w:val="center"/>
            </w:pPr>
          </w:p>
        </w:tc>
        <w:tc>
          <w:tcPr>
            <w:tcW w:w="949" w:type="dxa"/>
          </w:tcPr>
          <w:p w14:paraId="4D41E888" w14:textId="77777777" w:rsidR="006F532B" w:rsidRPr="001C6EAA" w:rsidRDefault="006F532B" w:rsidP="0027453A">
            <w:pPr>
              <w:jc w:val="center"/>
            </w:pPr>
          </w:p>
        </w:tc>
        <w:tc>
          <w:tcPr>
            <w:tcW w:w="949" w:type="dxa"/>
          </w:tcPr>
          <w:p w14:paraId="74828BB6" w14:textId="77777777" w:rsidR="006F532B" w:rsidRPr="001C6EAA" w:rsidRDefault="006F532B" w:rsidP="0027453A">
            <w:pPr>
              <w:jc w:val="center"/>
            </w:pPr>
          </w:p>
        </w:tc>
        <w:tc>
          <w:tcPr>
            <w:tcW w:w="949" w:type="dxa"/>
          </w:tcPr>
          <w:p w14:paraId="4F36AAF2" w14:textId="77777777" w:rsidR="006F532B" w:rsidRPr="001C6EAA" w:rsidRDefault="006F532B" w:rsidP="0027453A">
            <w:pPr>
              <w:jc w:val="center"/>
            </w:pPr>
          </w:p>
        </w:tc>
        <w:tc>
          <w:tcPr>
            <w:tcW w:w="949" w:type="dxa"/>
          </w:tcPr>
          <w:p w14:paraId="7F48DA0E" w14:textId="77777777" w:rsidR="006F532B" w:rsidRPr="001C6EAA" w:rsidRDefault="006F532B" w:rsidP="0027453A">
            <w:pPr>
              <w:jc w:val="center"/>
            </w:pPr>
          </w:p>
        </w:tc>
        <w:tc>
          <w:tcPr>
            <w:tcW w:w="1666" w:type="dxa"/>
          </w:tcPr>
          <w:p w14:paraId="28E24A9E" w14:textId="77777777" w:rsidR="006F532B" w:rsidRPr="001C6EAA" w:rsidRDefault="006F532B" w:rsidP="0027453A">
            <w:pPr>
              <w:jc w:val="center"/>
            </w:pPr>
          </w:p>
        </w:tc>
      </w:tr>
      <w:tr w:rsidR="006F532B" w:rsidRPr="001C6EAA" w14:paraId="6F250912" w14:textId="77777777" w:rsidTr="0027453A">
        <w:tc>
          <w:tcPr>
            <w:tcW w:w="743" w:type="dxa"/>
          </w:tcPr>
          <w:p w14:paraId="3ED952B3" w14:textId="77777777" w:rsidR="006F532B" w:rsidRPr="001C6EAA" w:rsidRDefault="006F532B" w:rsidP="006F532B">
            <w:pPr>
              <w:numPr>
                <w:ilvl w:val="0"/>
                <w:numId w:val="18"/>
              </w:numPr>
              <w:contextualSpacing/>
              <w:jc w:val="center"/>
              <w:rPr>
                <w:sz w:val="20"/>
                <w:szCs w:val="20"/>
              </w:rPr>
            </w:pPr>
          </w:p>
        </w:tc>
        <w:tc>
          <w:tcPr>
            <w:tcW w:w="1469" w:type="dxa"/>
          </w:tcPr>
          <w:p w14:paraId="32468601" w14:textId="77777777" w:rsidR="006F532B" w:rsidRPr="001C6EAA" w:rsidRDefault="006F532B" w:rsidP="0027453A">
            <w:pPr>
              <w:jc w:val="center"/>
            </w:pPr>
          </w:p>
        </w:tc>
        <w:tc>
          <w:tcPr>
            <w:tcW w:w="948" w:type="dxa"/>
          </w:tcPr>
          <w:p w14:paraId="568F9A32" w14:textId="77777777" w:rsidR="006F532B" w:rsidRPr="001C6EAA" w:rsidRDefault="006F532B" w:rsidP="0027453A">
            <w:pPr>
              <w:jc w:val="center"/>
            </w:pPr>
          </w:p>
        </w:tc>
        <w:tc>
          <w:tcPr>
            <w:tcW w:w="949" w:type="dxa"/>
          </w:tcPr>
          <w:p w14:paraId="5E1B5517" w14:textId="77777777" w:rsidR="006F532B" w:rsidRPr="001C6EAA" w:rsidRDefault="006F532B" w:rsidP="0027453A">
            <w:pPr>
              <w:jc w:val="center"/>
            </w:pPr>
          </w:p>
        </w:tc>
        <w:tc>
          <w:tcPr>
            <w:tcW w:w="949" w:type="dxa"/>
          </w:tcPr>
          <w:p w14:paraId="599C46E5" w14:textId="77777777" w:rsidR="006F532B" w:rsidRPr="001C6EAA" w:rsidRDefault="006F532B" w:rsidP="0027453A">
            <w:pPr>
              <w:jc w:val="center"/>
            </w:pPr>
          </w:p>
        </w:tc>
        <w:tc>
          <w:tcPr>
            <w:tcW w:w="949" w:type="dxa"/>
          </w:tcPr>
          <w:p w14:paraId="5B589C7A" w14:textId="77777777" w:rsidR="006F532B" w:rsidRPr="001C6EAA" w:rsidRDefault="006F532B" w:rsidP="0027453A">
            <w:pPr>
              <w:jc w:val="center"/>
            </w:pPr>
          </w:p>
        </w:tc>
        <w:tc>
          <w:tcPr>
            <w:tcW w:w="949" w:type="dxa"/>
          </w:tcPr>
          <w:p w14:paraId="7177D3A0" w14:textId="77777777" w:rsidR="006F532B" w:rsidRPr="001C6EAA" w:rsidRDefault="006F532B" w:rsidP="0027453A">
            <w:pPr>
              <w:jc w:val="center"/>
            </w:pPr>
          </w:p>
        </w:tc>
        <w:tc>
          <w:tcPr>
            <w:tcW w:w="949" w:type="dxa"/>
          </w:tcPr>
          <w:p w14:paraId="1CFEA321" w14:textId="77777777" w:rsidR="006F532B" w:rsidRPr="001C6EAA" w:rsidRDefault="006F532B" w:rsidP="0027453A">
            <w:pPr>
              <w:jc w:val="center"/>
            </w:pPr>
          </w:p>
        </w:tc>
        <w:tc>
          <w:tcPr>
            <w:tcW w:w="1666" w:type="dxa"/>
          </w:tcPr>
          <w:p w14:paraId="6FC4E228" w14:textId="77777777" w:rsidR="006F532B" w:rsidRPr="001C6EAA" w:rsidRDefault="006F532B" w:rsidP="0027453A">
            <w:pPr>
              <w:jc w:val="center"/>
            </w:pPr>
          </w:p>
        </w:tc>
      </w:tr>
      <w:tr w:rsidR="006F532B" w:rsidRPr="001C6EAA" w14:paraId="5F60F6CB" w14:textId="77777777" w:rsidTr="0027453A">
        <w:tc>
          <w:tcPr>
            <w:tcW w:w="743" w:type="dxa"/>
          </w:tcPr>
          <w:p w14:paraId="7AD9F125" w14:textId="77777777" w:rsidR="006F532B" w:rsidRPr="001C6EAA" w:rsidRDefault="006F532B" w:rsidP="006F532B">
            <w:pPr>
              <w:numPr>
                <w:ilvl w:val="0"/>
                <w:numId w:val="18"/>
              </w:numPr>
              <w:contextualSpacing/>
              <w:jc w:val="center"/>
              <w:rPr>
                <w:sz w:val="20"/>
                <w:szCs w:val="20"/>
              </w:rPr>
            </w:pPr>
          </w:p>
        </w:tc>
        <w:tc>
          <w:tcPr>
            <w:tcW w:w="1469" w:type="dxa"/>
          </w:tcPr>
          <w:p w14:paraId="16051127" w14:textId="77777777" w:rsidR="006F532B" w:rsidRPr="001C6EAA" w:rsidRDefault="006F532B" w:rsidP="0027453A">
            <w:pPr>
              <w:jc w:val="center"/>
            </w:pPr>
          </w:p>
        </w:tc>
        <w:tc>
          <w:tcPr>
            <w:tcW w:w="948" w:type="dxa"/>
          </w:tcPr>
          <w:p w14:paraId="5B6FD09F" w14:textId="77777777" w:rsidR="006F532B" w:rsidRPr="001C6EAA" w:rsidRDefault="006F532B" w:rsidP="0027453A">
            <w:pPr>
              <w:jc w:val="center"/>
            </w:pPr>
          </w:p>
        </w:tc>
        <w:tc>
          <w:tcPr>
            <w:tcW w:w="949" w:type="dxa"/>
          </w:tcPr>
          <w:p w14:paraId="6BA33A3A" w14:textId="77777777" w:rsidR="006F532B" w:rsidRPr="001C6EAA" w:rsidRDefault="006F532B" w:rsidP="0027453A">
            <w:pPr>
              <w:jc w:val="center"/>
            </w:pPr>
          </w:p>
        </w:tc>
        <w:tc>
          <w:tcPr>
            <w:tcW w:w="949" w:type="dxa"/>
          </w:tcPr>
          <w:p w14:paraId="6FFDB46F" w14:textId="77777777" w:rsidR="006F532B" w:rsidRPr="001C6EAA" w:rsidRDefault="006F532B" w:rsidP="0027453A">
            <w:pPr>
              <w:jc w:val="center"/>
            </w:pPr>
          </w:p>
        </w:tc>
        <w:tc>
          <w:tcPr>
            <w:tcW w:w="949" w:type="dxa"/>
          </w:tcPr>
          <w:p w14:paraId="72FFFFC8" w14:textId="77777777" w:rsidR="006F532B" w:rsidRPr="001C6EAA" w:rsidRDefault="006F532B" w:rsidP="0027453A">
            <w:pPr>
              <w:jc w:val="center"/>
            </w:pPr>
          </w:p>
        </w:tc>
        <w:tc>
          <w:tcPr>
            <w:tcW w:w="949" w:type="dxa"/>
          </w:tcPr>
          <w:p w14:paraId="6204866D" w14:textId="77777777" w:rsidR="006F532B" w:rsidRPr="001C6EAA" w:rsidRDefault="006F532B" w:rsidP="0027453A">
            <w:pPr>
              <w:jc w:val="center"/>
            </w:pPr>
          </w:p>
        </w:tc>
        <w:tc>
          <w:tcPr>
            <w:tcW w:w="949" w:type="dxa"/>
          </w:tcPr>
          <w:p w14:paraId="62A5FDA7" w14:textId="77777777" w:rsidR="006F532B" w:rsidRPr="001C6EAA" w:rsidRDefault="006F532B" w:rsidP="0027453A">
            <w:pPr>
              <w:jc w:val="center"/>
            </w:pPr>
          </w:p>
        </w:tc>
        <w:tc>
          <w:tcPr>
            <w:tcW w:w="1666" w:type="dxa"/>
          </w:tcPr>
          <w:p w14:paraId="1500EBC1" w14:textId="77777777" w:rsidR="006F532B" w:rsidRPr="001C6EAA" w:rsidRDefault="006F532B" w:rsidP="0027453A">
            <w:pPr>
              <w:jc w:val="center"/>
            </w:pPr>
          </w:p>
        </w:tc>
      </w:tr>
      <w:tr w:rsidR="006F532B" w:rsidRPr="001C6EAA" w14:paraId="3AE0E322" w14:textId="77777777" w:rsidTr="0027453A">
        <w:tc>
          <w:tcPr>
            <w:tcW w:w="743" w:type="dxa"/>
          </w:tcPr>
          <w:p w14:paraId="25E8C5FB" w14:textId="77777777" w:rsidR="006F532B" w:rsidRPr="001C6EAA" w:rsidRDefault="006F532B" w:rsidP="006F532B">
            <w:pPr>
              <w:numPr>
                <w:ilvl w:val="0"/>
                <w:numId w:val="18"/>
              </w:numPr>
              <w:contextualSpacing/>
              <w:jc w:val="center"/>
              <w:rPr>
                <w:sz w:val="20"/>
                <w:szCs w:val="20"/>
              </w:rPr>
            </w:pPr>
          </w:p>
        </w:tc>
        <w:tc>
          <w:tcPr>
            <w:tcW w:w="1469" w:type="dxa"/>
          </w:tcPr>
          <w:p w14:paraId="6DFFE7CD" w14:textId="77777777" w:rsidR="006F532B" w:rsidRPr="001C6EAA" w:rsidRDefault="006F532B" w:rsidP="0027453A">
            <w:pPr>
              <w:jc w:val="center"/>
            </w:pPr>
          </w:p>
        </w:tc>
        <w:tc>
          <w:tcPr>
            <w:tcW w:w="948" w:type="dxa"/>
          </w:tcPr>
          <w:p w14:paraId="0D6C9777" w14:textId="77777777" w:rsidR="006F532B" w:rsidRPr="001C6EAA" w:rsidRDefault="006F532B" w:rsidP="0027453A">
            <w:pPr>
              <w:jc w:val="center"/>
            </w:pPr>
          </w:p>
        </w:tc>
        <w:tc>
          <w:tcPr>
            <w:tcW w:w="949" w:type="dxa"/>
          </w:tcPr>
          <w:p w14:paraId="19FB6A9A" w14:textId="77777777" w:rsidR="006F532B" w:rsidRPr="001C6EAA" w:rsidRDefault="006F532B" w:rsidP="0027453A">
            <w:pPr>
              <w:jc w:val="center"/>
            </w:pPr>
          </w:p>
        </w:tc>
        <w:tc>
          <w:tcPr>
            <w:tcW w:w="949" w:type="dxa"/>
          </w:tcPr>
          <w:p w14:paraId="5D355C87" w14:textId="77777777" w:rsidR="006F532B" w:rsidRPr="001C6EAA" w:rsidRDefault="006F532B" w:rsidP="0027453A">
            <w:pPr>
              <w:jc w:val="center"/>
            </w:pPr>
          </w:p>
        </w:tc>
        <w:tc>
          <w:tcPr>
            <w:tcW w:w="949" w:type="dxa"/>
          </w:tcPr>
          <w:p w14:paraId="632B84ED" w14:textId="77777777" w:rsidR="006F532B" w:rsidRPr="001C6EAA" w:rsidRDefault="006F532B" w:rsidP="0027453A">
            <w:pPr>
              <w:jc w:val="center"/>
            </w:pPr>
          </w:p>
        </w:tc>
        <w:tc>
          <w:tcPr>
            <w:tcW w:w="949" w:type="dxa"/>
          </w:tcPr>
          <w:p w14:paraId="179768CB" w14:textId="77777777" w:rsidR="006F532B" w:rsidRPr="001C6EAA" w:rsidRDefault="006F532B" w:rsidP="0027453A">
            <w:pPr>
              <w:jc w:val="center"/>
            </w:pPr>
          </w:p>
        </w:tc>
        <w:tc>
          <w:tcPr>
            <w:tcW w:w="949" w:type="dxa"/>
          </w:tcPr>
          <w:p w14:paraId="269BEE6B" w14:textId="77777777" w:rsidR="006F532B" w:rsidRPr="001C6EAA" w:rsidRDefault="006F532B" w:rsidP="0027453A">
            <w:pPr>
              <w:jc w:val="center"/>
            </w:pPr>
          </w:p>
        </w:tc>
        <w:tc>
          <w:tcPr>
            <w:tcW w:w="1666" w:type="dxa"/>
          </w:tcPr>
          <w:p w14:paraId="47163AF7" w14:textId="77777777" w:rsidR="006F532B" w:rsidRPr="001C6EAA" w:rsidRDefault="006F532B" w:rsidP="0027453A">
            <w:pPr>
              <w:jc w:val="center"/>
            </w:pPr>
          </w:p>
        </w:tc>
      </w:tr>
      <w:tr w:rsidR="006F532B" w:rsidRPr="001C6EAA" w14:paraId="37B16CB3" w14:textId="77777777" w:rsidTr="0027453A">
        <w:tc>
          <w:tcPr>
            <w:tcW w:w="743" w:type="dxa"/>
          </w:tcPr>
          <w:p w14:paraId="60765B2D" w14:textId="77777777" w:rsidR="006F532B" w:rsidRPr="001C6EAA" w:rsidRDefault="006F532B" w:rsidP="006F532B">
            <w:pPr>
              <w:numPr>
                <w:ilvl w:val="0"/>
                <w:numId w:val="18"/>
              </w:numPr>
              <w:contextualSpacing/>
              <w:jc w:val="center"/>
              <w:rPr>
                <w:sz w:val="20"/>
                <w:szCs w:val="20"/>
              </w:rPr>
            </w:pPr>
          </w:p>
        </w:tc>
        <w:tc>
          <w:tcPr>
            <w:tcW w:w="1469" w:type="dxa"/>
          </w:tcPr>
          <w:p w14:paraId="3794C6A8" w14:textId="77777777" w:rsidR="006F532B" w:rsidRPr="001C6EAA" w:rsidRDefault="006F532B" w:rsidP="0027453A">
            <w:pPr>
              <w:jc w:val="center"/>
            </w:pPr>
          </w:p>
        </w:tc>
        <w:tc>
          <w:tcPr>
            <w:tcW w:w="948" w:type="dxa"/>
          </w:tcPr>
          <w:p w14:paraId="6195F7CA" w14:textId="77777777" w:rsidR="006F532B" w:rsidRPr="001C6EAA" w:rsidRDefault="006F532B" w:rsidP="0027453A">
            <w:pPr>
              <w:jc w:val="center"/>
            </w:pPr>
          </w:p>
        </w:tc>
        <w:tc>
          <w:tcPr>
            <w:tcW w:w="949" w:type="dxa"/>
          </w:tcPr>
          <w:p w14:paraId="514FFBA4" w14:textId="77777777" w:rsidR="006F532B" w:rsidRPr="001C6EAA" w:rsidRDefault="006F532B" w:rsidP="0027453A">
            <w:pPr>
              <w:jc w:val="center"/>
            </w:pPr>
          </w:p>
        </w:tc>
        <w:tc>
          <w:tcPr>
            <w:tcW w:w="949" w:type="dxa"/>
          </w:tcPr>
          <w:p w14:paraId="047594B4" w14:textId="77777777" w:rsidR="006F532B" w:rsidRPr="001C6EAA" w:rsidRDefault="006F532B" w:rsidP="0027453A">
            <w:pPr>
              <w:jc w:val="center"/>
            </w:pPr>
          </w:p>
        </w:tc>
        <w:tc>
          <w:tcPr>
            <w:tcW w:w="949" w:type="dxa"/>
          </w:tcPr>
          <w:p w14:paraId="2DD673DD" w14:textId="77777777" w:rsidR="006F532B" w:rsidRPr="001C6EAA" w:rsidRDefault="006F532B" w:rsidP="0027453A">
            <w:pPr>
              <w:jc w:val="center"/>
            </w:pPr>
          </w:p>
        </w:tc>
        <w:tc>
          <w:tcPr>
            <w:tcW w:w="949" w:type="dxa"/>
          </w:tcPr>
          <w:p w14:paraId="1727C126" w14:textId="77777777" w:rsidR="006F532B" w:rsidRPr="001C6EAA" w:rsidRDefault="006F532B" w:rsidP="0027453A">
            <w:pPr>
              <w:jc w:val="center"/>
            </w:pPr>
          </w:p>
        </w:tc>
        <w:tc>
          <w:tcPr>
            <w:tcW w:w="949" w:type="dxa"/>
          </w:tcPr>
          <w:p w14:paraId="6B299CCD" w14:textId="77777777" w:rsidR="006F532B" w:rsidRPr="001C6EAA" w:rsidRDefault="006F532B" w:rsidP="0027453A">
            <w:pPr>
              <w:jc w:val="center"/>
            </w:pPr>
          </w:p>
        </w:tc>
        <w:tc>
          <w:tcPr>
            <w:tcW w:w="1666" w:type="dxa"/>
          </w:tcPr>
          <w:p w14:paraId="3671680C" w14:textId="77777777" w:rsidR="006F532B" w:rsidRPr="001C6EAA" w:rsidRDefault="006F532B" w:rsidP="0027453A">
            <w:pPr>
              <w:jc w:val="center"/>
            </w:pPr>
          </w:p>
        </w:tc>
      </w:tr>
      <w:tr w:rsidR="006F532B" w:rsidRPr="001C6EAA" w14:paraId="31AC8E14" w14:textId="77777777" w:rsidTr="0027453A">
        <w:tc>
          <w:tcPr>
            <w:tcW w:w="743" w:type="dxa"/>
          </w:tcPr>
          <w:p w14:paraId="2CA3EECA" w14:textId="77777777" w:rsidR="006F532B" w:rsidRPr="001C6EAA" w:rsidRDefault="006F532B" w:rsidP="006F532B">
            <w:pPr>
              <w:numPr>
                <w:ilvl w:val="0"/>
                <w:numId w:val="18"/>
              </w:numPr>
              <w:contextualSpacing/>
              <w:jc w:val="center"/>
              <w:rPr>
                <w:sz w:val="20"/>
                <w:szCs w:val="20"/>
              </w:rPr>
            </w:pPr>
          </w:p>
        </w:tc>
        <w:tc>
          <w:tcPr>
            <w:tcW w:w="1469" w:type="dxa"/>
          </w:tcPr>
          <w:p w14:paraId="280C741B" w14:textId="77777777" w:rsidR="006F532B" w:rsidRPr="001C6EAA" w:rsidRDefault="006F532B" w:rsidP="0027453A">
            <w:pPr>
              <w:jc w:val="center"/>
            </w:pPr>
          </w:p>
        </w:tc>
        <w:tc>
          <w:tcPr>
            <w:tcW w:w="948" w:type="dxa"/>
          </w:tcPr>
          <w:p w14:paraId="00CEF68C" w14:textId="77777777" w:rsidR="006F532B" w:rsidRPr="001C6EAA" w:rsidRDefault="006F532B" w:rsidP="0027453A">
            <w:pPr>
              <w:jc w:val="center"/>
            </w:pPr>
          </w:p>
        </w:tc>
        <w:tc>
          <w:tcPr>
            <w:tcW w:w="949" w:type="dxa"/>
          </w:tcPr>
          <w:p w14:paraId="1ED4F7F5" w14:textId="77777777" w:rsidR="006F532B" w:rsidRPr="001C6EAA" w:rsidRDefault="006F532B" w:rsidP="0027453A">
            <w:pPr>
              <w:jc w:val="center"/>
            </w:pPr>
          </w:p>
        </w:tc>
        <w:tc>
          <w:tcPr>
            <w:tcW w:w="949" w:type="dxa"/>
          </w:tcPr>
          <w:p w14:paraId="6B393417" w14:textId="77777777" w:rsidR="006F532B" w:rsidRPr="001C6EAA" w:rsidRDefault="006F532B" w:rsidP="0027453A">
            <w:pPr>
              <w:jc w:val="center"/>
            </w:pPr>
          </w:p>
        </w:tc>
        <w:tc>
          <w:tcPr>
            <w:tcW w:w="949" w:type="dxa"/>
          </w:tcPr>
          <w:p w14:paraId="0C9043A4" w14:textId="77777777" w:rsidR="006F532B" w:rsidRPr="001C6EAA" w:rsidRDefault="006F532B" w:rsidP="0027453A">
            <w:pPr>
              <w:jc w:val="center"/>
            </w:pPr>
          </w:p>
        </w:tc>
        <w:tc>
          <w:tcPr>
            <w:tcW w:w="949" w:type="dxa"/>
          </w:tcPr>
          <w:p w14:paraId="157FAE64" w14:textId="77777777" w:rsidR="006F532B" w:rsidRPr="001C6EAA" w:rsidRDefault="006F532B" w:rsidP="0027453A">
            <w:pPr>
              <w:jc w:val="center"/>
            </w:pPr>
          </w:p>
        </w:tc>
        <w:tc>
          <w:tcPr>
            <w:tcW w:w="949" w:type="dxa"/>
          </w:tcPr>
          <w:p w14:paraId="5E51F490" w14:textId="77777777" w:rsidR="006F532B" w:rsidRPr="001C6EAA" w:rsidRDefault="006F532B" w:rsidP="0027453A">
            <w:pPr>
              <w:jc w:val="center"/>
            </w:pPr>
          </w:p>
        </w:tc>
        <w:tc>
          <w:tcPr>
            <w:tcW w:w="1666" w:type="dxa"/>
          </w:tcPr>
          <w:p w14:paraId="09202809" w14:textId="77777777" w:rsidR="006F532B" w:rsidRPr="001C6EAA" w:rsidRDefault="006F532B" w:rsidP="0027453A">
            <w:pPr>
              <w:jc w:val="center"/>
            </w:pPr>
          </w:p>
        </w:tc>
      </w:tr>
    </w:tbl>
    <w:p w14:paraId="43D36092" w14:textId="77777777" w:rsidR="006F532B" w:rsidRPr="001C6EAA" w:rsidRDefault="006F532B" w:rsidP="006F532B">
      <w:pPr>
        <w:rPr>
          <w:b/>
          <w:i/>
        </w:rPr>
      </w:pPr>
    </w:p>
    <w:p w14:paraId="1F2C8992" w14:textId="77777777" w:rsidR="006F532B" w:rsidRPr="001C6EAA" w:rsidRDefault="006F532B" w:rsidP="006F532B">
      <w:pPr>
        <w:jc w:val="right"/>
        <w:rPr>
          <w:b/>
          <w:i/>
        </w:rPr>
      </w:pPr>
      <w:r w:rsidRPr="001C6EAA">
        <w:rPr>
          <w:b/>
          <w:i/>
        </w:rPr>
        <w:t xml:space="preserve">Председатель </w:t>
      </w:r>
      <w:proofErr w:type="gramStart"/>
      <w:r w:rsidRPr="001C6EAA">
        <w:rPr>
          <w:b/>
          <w:i/>
        </w:rPr>
        <w:t>жюри:_</w:t>
      </w:r>
      <w:proofErr w:type="gramEnd"/>
      <w:r w:rsidRPr="001C6EAA">
        <w:rPr>
          <w:b/>
          <w:i/>
        </w:rPr>
        <w:t>____________________/_____________________</w:t>
      </w:r>
    </w:p>
    <w:p w14:paraId="0AA6794A" w14:textId="77777777" w:rsidR="006F532B" w:rsidRPr="001C6EAA" w:rsidRDefault="006F532B" w:rsidP="006F532B">
      <w:pPr>
        <w:jc w:val="right"/>
        <w:rPr>
          <w:b/>
          <w:i/>
        </w:rPr>
      </w:pPr>
      <w:r w:rsidRPr="001C6EAA">
        <w:rPr>
          <w:b/>
          <w:i/>
        </w:rPr>
        <w:t xml:space="preserve">Члены </w:t>
      </w:r>
      <w:proofErr w:type="gramStart"/>
      <w:r w:rsidRPr="001C6EAA">
        <w:rPr>
          <w:b/>
          <w:i/>
        </w:rPr>
        <w:t>жюри:_</w:t>
      </w:r>
      <w:proofErr w:type="gramEnd"/>
      <w:r w:rsidRPr="001C6EAA">
        <w:rPr>
          <w:b/>
          <w:i/>
        </w:rPr>
        <w:t>____________________/______________________</w:t>
      </w:r>
    </w:p>
    <w:p w14:paraId="2F87B7CB" w14:textId="77777777" w:rsidR="006F532B" w:rsidRPr="001C6EAA" w:rsidRDefault="006F532B" w:rsidP="006F532B">
      <w:pPr>
        <w:jc w:val="right"/>
        <w:rPr>
          <w:b/>
          <w:i/>
        </w:rPr>
      </w:pPr>
      <w:r w:rsidRPr="001C6EAA">
        <w:rPr>
          <w:b/>
          <w:i/>
        </w:rPr>
        <w:t xml:space="preserve">                        ______________________/_____________________</w:t>
      </w:r>
    </w:p>
    <w:p w14:paraId="04A2AB29" w14:textId="77777777" w:rsidR="006F532B" w:rsidRPr="00F52E0D" w:rsidRDefault="006F532B" w:rsidP="006F532B">
      <w:pPr>
        <w:pStyle w:val="a3"/>
        <w:shd w:val="clear" w:color="auto" w:fill="FFFFFF"/>
        <w:spacing w:after="0" w:line="240" w:lineRule="auto"/>
        <w:ind w:left="0" w:firstLine="709"/>
        <w:rPr>
          <w:rFonts w:ascii="Times New Roman" w:hAnsi="Times New Roman"/>
          <w:color w:val="000000"/>
          <w:sz w:val="24"/>
          <w:szCs w:val="24"/>
        </w:rPr>
        <w:sectPr w:rsidR="006F532B" w:rsidRPr="00F52E0D" w:rsidSect="0027453A">
          <w:headerReference w:type="even" r:id="rId11"/>
          <w:headerReference w:type="default" r:id="rId12"/>
          <w:headerReference w:type="first" r:id="rId13"/>
          <w:pgSz w:w="11906" w:h="16838"/>
          <w:pgMar w:top="1134" w:right="1134" w:bottom="1134" w:left="1134" w:header="709" w:footer="709" w:gutter="0"/>
          <w:cols w:space="708"/>
          <w:titlePg/>
          <w:docGrid w:linePitch="360"/>
        </w:sectPr>
      </w:pPr>
      <w:r w:rsidRPr="001C6EAA">
        <w:rPr>
          <w:rFonts w:ascii="Times New Roman" w:hAnsi="Times New Roman"/>
          <w:b/>
          <w:i/>
          <w:sz w:val="24"/>
          <w:szCs w:val="24"/>
        </w:rPr>
        <w:t xml:space="preserve">                      </w:t>
      </w:r>
      <w:r>
        <w:rPr>
          <w:rFonts w:ascii="Times New Roman" w:hAnsi="Times New Roman"/>
          <w:b/>
          <w:i/>
          <w:sz w:val="24"/>
          <w:szCs w:val="24"/>
        </w:rPr>
        <w:t xml:space="preserve"> </w:t>
      </w:r>
      <w:r>
        <w:rPr>
          <w:rFonts w:ascii="Times New Roman" w:hAnsi="Times New Roman"/>
          <w:b/>
          <w:i/>
          <w:sz w:val="24"/>
          <w:szCs w:val="24"/>
        </w:rPr>
        <w:tab/>
      </w:r>
      <w:r>
        <w:rPr>
          <w:rFonts w:ascii="Times New Roman" w:hAnsi="Times New Roman"/>
          <w:b/>
          <w:i/>
          <w:sz w:val="24"/>
          <w:szCs w:val="24"/>
        </w:rPr>
        <w:tab/>
      </w:r>
      <w:r>
        <w:rPr>
          <w:rFonts w:ascii="Times New Roman" w:hAnsi="Times New Roman"/>
          <w:b/>
          <w:i/>
          <w:sz w:val="24"/>
          <w:szCs w:val="24"/>
        </w:rPr>
        <w:tab/>
      </w:r>
      <w:r>
        <w:rPr>
          <w:rFonts w:ascii="Times New Roman" w:hAnsi="Times New Roman"/>
          <w:b/>
          <w:i/>
          <w:sz w:val="24"/>
          <w:szCs w:val="24"/>
        </w:rPr>
        <w:tab/>
      </w:r>
      <w:r w:rsidRPr="001C6EAA">
        <w:rPr>
          <w:rFonts w:ascii="Times New Roman" w:hAnsi="Times New Roman"/>
          <w:b/>
          <w:i/>
          <w:sz w:val="24"/>
          <w:szCs w:val="24"/>
        </w:rPr>
        <w:t xml:space="preserve">______________________/______________________  </w:t>
      </w:r>
    </w:p>
    <w:p w14:paraId="6F8CF126" w14:textId="77777777" w:rsidR="006F532B" w:rsidRPr="005F301E" w:rsidRDefault="006F532B" w:rsidP="005F301E">
      <w:pPr>
        <w:pStyle w:val="a3"/>
        <w:shd w:val="clear" w:color="auto" w:fill="FFFFFF"/>
        <w:spacing w:after="0" w:line="240" w:lineRule="auto"/>
        <w:ind w:left="0" w:firstLine="709"/>
        <w:jc w:val="right"/>
        <w:rPr>
          <w:rFonts w:ascii="Times New Roman" w:hAnsi="Times New Roman"/>
          <w:color w:val="000000"/>
          <w:sz w:val="24"/>
          <w:szCs w:val="24"/>
        </w:rPr>
      </w:pPr>
      <w:r w:rsidRPr="005F301E">
        <w:rPr>
          <w:rFonts w:ascii="Times New Roman" w:hAnsi="Times New Roman"/>
          <w:color w:val="000000"/>
          <w:sz w:val="24"/>
          <w:szCs w:val="24"/>
        </w:rPr>
        <w:lastRenderedPageBreak/>
        <w:t>Приложение 3</w:t>
      </w:r>
    </w:p>
    <w:p w14:paraId="0D0C33EC" w14:textId="77777777" w:rsidR="006F532B" w:rsidRPr="00F52E0D" w:rsidRDefault="006F532B" w:rsidP="006F532B">
      <w:pPr>
        <w:jc w:val="center"/>
        <w:rPr>
          <w:b/>
          <w:bCs/>
        </w:rPr>
      </w:pPr>
      <w:r w:rsidRPr="00F52E0D">
        <w:rPr>
          <w:b/>
          <w:bCs/>
        </w:rPr>
        <w:t>Заявление участника Олимпиады на апелляцию</w:t>
      </w:r>
    </w:p>
    <w:p w14:paraId="2830949E" w14:textId="77777777" w:rsidR="006F532B" w:rsidRPr="00F52E0D" w:rsidRDefault="006F532B" w:rsidP="006F532B">
      <w:pPr>
        <w:jc w:val="center"/>
        <w:rPr>
          <w:b/>
          <w:bCs/>
        </w:rPr>
      </w:pPr>
    </w:p>
    <w:p w14:paraId="6AC2277F" w14:textId="77777777" w:rsidR="006F532B" w:rsidRPr="00F52E0D" w:rsidRDefault="006F532B" w:rsidP="006F532B">
      <w:pPr>
        <w:jc w:val="center"/>
      </w:pPr>
    </w:p>
    <w:p w14:paraId="35721285" w14:textId="77777777" w:rsidR="006F532B" w:rsidRDefault="006F532B" w:rsidP="006F532B">
      <w:pPr>
        <w:ind w:left="3540" w:firstLine="708"/>
        <w:jc w:val="right"/>
      </w:pPr>
      <w:r w:rsidRPr="00F52E0D">
        <w:t xml:space="preserve">Председателю жюри муниципального этапа </w:t>
      </w:r>
      <w:r>
        <w:t>всерос</w:t>
      </w:r>
      <w:r w:rsidRPr="00F52E0D">
        <w:t xml:space="preserve">сийской олимпиады </w:t>
      </w:r>
      <w:r w:rsidRPr="006F532B">
        <w:t xml:space="preserve">школьников </w:t>
      </w:r>
      <w:r w:rsidRPr="006F532B">
        <w:rPr>
          <w:bCs/>
        </w:rPr>
        <w:t xml:space="preserve">по </w:t>
      </w:r>
      <w:r w:rsidR="007C1A23">
        <w:rPr>
          <w:bCs/>
        </w:rPr>
        <w:t>информатике</w:t>
      </w:r>
    </w:p>
    <w:p w14:paraId="743D5AEB" w14:textId="77777777" w:rsidR="006F532B" w:rsidRPr="00F52E0D" w:rsidRDefault="006F532B" w:rsidP="006F532B">
      <w:pPr>
        <w:ind w:left="3540" w:firstLine="708"/>
        <w:jc w:val="right"/>
      </w:pPr>
      <w:r w:rsidRPr="00F52E0D">
        <w:t xml:space="preserve">ученика ____ класса (полное название образовательного учреждения) </w:t>
      </w:r>
      <w:r w:rsidRPr="00F52E0D">
        <w:tab/>
        <w:t>_________________</w:t>
      </w:r>
    </w:p>
    <w:p w14:paraId="70D5EB12" w14:textId="77777777" w:rsidR="006F532B" w:rsidRPr="00F52E0D" w:rsidRDefault="006F532B" w:rsidP="006F532B">
      <w:pPr>
        <w:ind w:left="3540" w:firstLine="708"/>
        <w:jc w:val="right"/>
      </w:pPr>
      <w:r w:rsidRPr="00F52E0D">
        <w:t>____________________________________________________________________ (фамилия, имя, отчество)</w:t>
      </w:r>
    </w:p>
    <w:p w14:paraId="59A7FB90" w14:textId="77777777" w:rsidR="006F532B" w:rsidRPr="00F52E0D" w:rsidRDefault="006F532B" w:rsidP="006F532B">
      <w:pPr>
        <w:ind w:left="4956" w:firstLine="708"/>
      </w:pPr>
    </w:p>
    <w:p w14:paraId="1C6A9E0E" w14:textId="77777777" w:rsidR="006F532B" w:rsidRPr="00F52E0D" w:rsidRDefault="006F532B" w:rsidP="006F532B">
      <w:pPr>
        <w:ind w:left="4956" w:firstLine="708"/>
      </w:pPr>
    </w:p>
    <w:p w14:paraId="413E314A" w14:textId="77777777" w:rsidR="006F532B" w:rsidRPr="00F52E0D" w:rsidRDefault="006F532B" w:rsidP="006F532B">
      <w:pPr>
        <w:jc w:val="center"/>
        <w:rPr>
          <w:caps/>
        </w:rPr>
      </w:pPr>
      <w:r w:rsidRPr="00F52E0D">
        <w:rPr>
          <w:caps/>
        </w:rPr>
        <w:t>заявление</w:t>
      </w:r>
    </w:p>
    <w:p w14:paraId="09F5B230" w14:textId="77777777" w:rsidR="006F532B" w:rsidRPr="00F52E0D" w:rsidRDefault="006F532B" w:rsidP="006F532B">
      <w:pPr>
        <w:jc w:val="center"/>
      </w:pPr>
    </w:p>
    <w:p w14:paraId="31C187CC" w14:textId="77777777" w:rsidR="006F532B" w:rsidRPr="00F52E0D" w:rsidRDefault="006F532B" w:rsidP="006F532B">
      <w:pPr>
        <w:ind w:firstLine="720"/>
        <w:jc w:val="both"/>
      </w:pPr>
      <w:r w:rsidRPr="00F52E0D">
        <w:t>Прошу Вас пересмотреть мою работу (указывается олимпиадное задание), так как я не согласен с выставленными мне баллами.</w:t>
      </w:r>
    </w:p>
    <w:p w14:paraId="688364F7" w14:textId="77777777" w:rsidR="006F532B" w:rsidRPr="00F52E0D" w:rsidRDefault="006F532B" w:rsidP="006F532B">
      <w:pPr>
        <w:ind w:firstLine="720"/>
        <w:jc w:val="both"/>
      </w:pPr>
      <w:r w:rsidRPr="00F52E0D">
        <w:t>Обоснование: _____________________________________________________________________</w:t>
      </w:r>
      <w:r>
        <w:t>__________</w:t>
      </w:r>
      <w:r w:rsidRPr="00F52E0D">
        <w:t>_</w:t>
      </w:r>
    </w:p>
    <w:p w14:paraId="13C538FE" w14:textId="77777777" w:rsidR="006F532B" w:rsidRPr="00F52E0D" w:rsidRDefault="006F532B" w:rsidP="006F532B">
      <w:r w:rsidRPr="00F52E0D">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02812E9" w14:textId="77777777" w:rsidR="006F532B" w:rsidRPr="00F52E0D" w:rsidRDefault="006F532B" w:rsidP="006F532B"/>
    <w:p w14:paraId="6C6A35AE" w14:textId="77777777" w:rsidR="006F532B" w:rsidRPr="00F52E0D" w:rsidRDefault="006F532B" w:rsidP="006F532B"/>
    <w:p w14:paraId="419A4787" w14:textId="77777777" w:rsidR="006F532B" w:rsidRPr="00F52E0D" w:rsidRDefault="006F532B" w:rsidP="006F532B"/>
    <w:p w14:paraId="56B6CE7F" w14:textId="77777777" w:rsidR="006F532B" w:rsidRPr="00F52E0D" w:rsidRDefault="006F532B" w:rsidP="006F532B"/>
    <w:p w14:paraId="3E1CD0C7" w14:textId="77777777" w:rsidR="006F532B" w:rsidRPr="00F52E0D" w:rsidRDefault="006F532B" w:rsidP="006F532B">
      <w:pPr>
        <w:jc w:val="right"/>
      </w:pPr>
      <w:r w:rsidRPr="00F52E0D">
        <w:t>Дата</w:t>
      </w:r>
    </w:p>
    <w:p w14:paraId="728238AF" w14:textId="77777777" w:rsidR="006F532B" w:rsidRPr="00F52E0D" w:rsidRDefault="006F532B" w:rsidP="006F532B">
      <w:pPr>
        <w:jc w:val="right"/>
      </w:pPr>
      <w:r w:rsidRPr="00F52E0D">
        <w:t>Подпись</w:t>
      </w:r>
    </w:p>
    <w:p w14:paraId="08C57BFA" w14:textId="2C074247" w:rsidR="006F532B" w:rsidRPr="00F52E0D" w:rsidRDefault="006F532B" w:rsidP="006F532B">
      <w:pPr>
        <w:tabs>
          <w:tab w:val="left" w:pos="9130"/>
        </w:tabs>
        <w:ind w:right="-42" w:firstLine="567"/>
        <w:jc w:val="right"/>
      </w:pPr>
      <w:r w:rsidRPr="00F52E0D">
        <w:br w:type="page"/>
      </w:r>
      <w:r w:rsidRPr="00F52E0D">
        <w:lastRenderedPageBreak/>
        <w:t xml:space="preserve">Приложение </w:t>
      </w:r>
      <w:r>
        <w:t>4</w:t>
      </w:r>
    </w:p>
    <w:p w14:paraId="1B31D69A" w14:textId="77777777" w:rsidR="006F532B" w:rsidRPr="00F52E0D" w:rsidRDefault="006F532B" w:rsidP="006F532B">
      <w:pPr>
        <w:widowControl w:val="0"/>
        <w:shd w:val="clear" w:color="auto" w:fill="FFFFFF"/>
        <w:tabs>
          <w:tab w:val="left" w:pos="1080"/>
        </w:tabs>
        <w:autoSpaceDE w:val="0"/>
        <w:autoSpaceDN w:val="0"/>
        <w:adjustRightInd w:val="0"/>
        <w:ind w:left="720"/>
        <w:jc w:val="center"/>
        <w:rPr>
          <w:b/>
          <w:bCs/>
        </w:rPr>
      </w:pPr>
    </w:p>
    <w:p w14:paraId="62028EEF" w14:textId="77777777" w:rsidR="006F532B" w:rsidRPr="00F52E0D" w:rsidRDefault="006F532B" w:rsidP="006F532B">
      <w:pPr>
        <w:widowControl w:val="0"/>
        <w:shd w:val="clear" w:color="auto" w:fill="FFFFFF"/>
        <w:tabs>
          <w:tab w:val="left" w:pos="1080"/>
        </w:tabs>
        <w:autoSpaceDE w:val="0"/>
        <w:autoSpaceDN w:val="0"/>
        <w:adjustRightInd w:val="0"/>
        <w:ind w:left="720"/>
        <w:jc w:val="center"/>
        <w:rPr>
          <w:b/>
          <w:bCs/>
        </w:rPr>
      </w:pPr>
      <w:r w:rsidRPr="00F52E0D">
        <w:rPr>
          <w:b/>
          <w:bCs/>
        </w:rPr>
        <w:t>Журнал (лист) регистрации апелляций</w:t>
      </w:r>
    </w:p>
    <w:p w14:paraId="1732617C" w14:textId="77777777" w:rsidR="006F532B" w:rsidRPr="00F52E0D" w:rsidRDefault="006F532B" w:rsidP="006F532B">
      <w:pPr>
        <w:widowControl w:val="0"/>
        <w:shd w:val="clear" w:color="auto" w:fill="FFFFFF"/>
        <w:tabs>
          <w:tab w:val="left" w:pos="1080"/>
        </w:tabs>
        <w:autoSpaceDE w:val="0"/>
        <w:autoSpaceDN w:val="0"/>
        <w:adjustRightInd w:val="0"/>
        <w:ind w:left="720"/>
        <w:jc w:val="both"/>
      </w:pPr>
    </w:p>
    <w:p w14:paraId="02D292CA" w14:textId="77777777" w:rsidR="006F532B" w:rsidRPr="00F52E0D" w:rsidRDefault="006F532B" w:rsidP="006F532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0"/>
        <w:gridCol w:w="1958"/>
        <w:gridCol w:w="2410"/>
        <w:gridCol w:w="2126"/>
        <w:gridCol w:w="2517"/>
      </w:tblGrid>
      <w:tr w:rsidR="006F532B" w:rsidRPr="00F52E0D" w14:paraId="28D93C65" w14:textId="77777777" w:rsidTr="0027453A">
        <w:tc>
          <w:tcPr>
            <w:tcW w:w="560" w:type="dxa"/>
          </w:tcPr>
          <w:p w14:paraId="63560076" w14:textId="77777777" w:rsidR="006F532B" w:rsidRPr="00F52E0D" w:rsidRDefault="006F532B" w:rsidP="0027453A">
            <w:pPr>
              <w:jc w:val="center"/>
              <w:rPr>
                <w:b/>
                <w:bCs/>
              </w:rPr>
            </w:pPr>
            <w:r w:rsidRPr="00F52E0D">
              <w:rPr>
                <w:b/>
                <w:bCs/>
              </w:rPr>
              <w:t>№ п/п</w:t>
            </w:r>
          </w:p>
        </w:tc>
        <w:tc>
          <w:tcPr>
            <w:tcW w:w="1958" w:type="dxa"/>
          </w:tcPr>
          <w:p w14:paraId="755C87BB" w14:textId="77777777" w:rsidR="006F532B" w:rsidRPr="00F52E0D" w:rsidRDefault="006F532B" w:rsidP="0027453A">
            <w:pPr>
              <w:jc w:val="center"/>
              <w:rPr>
                <w:b/>
                <w:bCs/>
              </w:rPr>
            </w:pPr>
            <w:r w:rsidRPr="00F52E0D">
              <w:rPr>
                <w:b/>
                <w:bCs/>
              </w:rPr>
              <w:t>ФИО</w:t>
            </w:r>
          </w:p>
          <w:p w14:paraId="79D0121B" w14:textId="77777777" w:rsidR="006F532B" w:rsidRPr="00F52E0D" w:rsidRDefault="006F532B" w:rsidP="0027453A">
            <w:pPr>
              <w:jc w:val="center"/>
              <w:rPr>
                <w:b/>
                <w:bCs/>
              </w:rPr>
            </w:pPr>
            <w:r w:rsidRPr="00F52E0D">
              <w:rPr>
                <w:b/>
                <w:bCs/>
              </w:rPr>
              <w:t>участника, подавшего апелляцию</w:t>
            </w:r>
          </w:p>
        </w:tc>
        <w:tc>
          <w:tcPr>
            <w:tcW w:w="2410" w:type="dxa"/>
          </w:tcPr>
          <w:p w14:paraId="3E539BB5" w14:textId="77777777" w:rsidR="006F532B" w:rsidRPr="00F52E0D" w:rsidRDefault="006F532B" w:rsidP="0027453A">
            <w:pPr>
              <w:jc w:val="center"/>
              <w:rPr>
                <w:b/>
                <w:bCs/>
              </w:rPr>
            </w:pPr>
            <w:r w:rsidRPr="00F52E0D">
              <w:rPr>
                <w:b/>
                <w:bCs/>
              </w:rPr>
              <w:t>Класс</w:t>
            </w:r>
          </w:p>
          <w:p w14:paraId="28893902" w14:textId="77777777" w:rsidR="006F532B" w:rsidRPr="00F52E0D" w:rsidRDefault="006F532B" w:rsidP="0027453A">
            <w:pPr>
              <w:jc w:val="center"/>
              <w:rPr>
                <w:b/>
                <w:bCs/>
              </w:rPr>
            </w:pPr>
            <w:r w:rsidRPr="00F52E0D">
              <w:rPr>
                <w:b/>
                <w:bCs/>
              </w:rPr>
              <w:t>Образовательное учреждение</w:t>
            </w:r>
          </w:p>
        </w:tc>
        <w:tc>
          <w:tcPr>
            <w:tcW w:w="2126" w:type="dxa"/>
          </w:tcPr>
          <w:p w14:paraId="335CDBCB" w14:textId="77777777" w:rsidR="006F532B" w:rsidRPr="00F52E0D" w:rsidRDefault="006F532B" w:rsidP="0027453A">
            <w:pPr>
              <w:jc w:val="center"/>
              <w:rPr>
                <w:b/>
                <w:bCs/>
              </w:rPr>
            </w:pPr>
            <w:r w:rsidRPr="00F52E0D">
              <w:rPr>
                <w:b/>
                <w:bCs/>
              </w:rPr>
              <w:t>Суть апелляции</w:t>
            </w:r>
          </w:p>
        </w:tc>
        <w:tc>
          <w:tcPr>
            <w:tcW w:w="2517" w:type="dxa"/>
          </w:tcPr>
          <w:p w14:paraId="0C68BAF7" w14:textId="77777777" w:rsidR="006F532B" w:rsidRPr="00F52E0D" w:rsidRDefault="006F532B" w:rsidP="0027453A">
            <w:pPr>
              <w:jc w:val="center"/>
              <w:rPr>
                <w:b/>
                <w:bCs/>
              </w:rPr>
            </w:pPr>
            <w:r w:rsidRPr="00F52E0D">
              <w:rPr>
                <w:b/>
                <w:bCs/>
              </w:rPr>
              <w:t>Решение апелляционной комиссии</w:t>
            </w:r>
          </w:p>
        </w:tc>
      </w:tr>
      <w:tr w:rsidR="006F532B" w:rsidRPr="00F52E0D" w14:paraId="4232FB03" w14:textId="77777777" w:rsidTr="0027453A">
        <w:tc>
          <w:tcPr>
            <w:tcW w:w="560" w:type="dxa"/>
          </w:tcPr>
          <w:p w14:paraId="30EEBE0B" w14:textId="77777777" w:rsidR="006F532B" w:rsidRPr="00F52E0D" w:rsidRDefault="006F532B" w:rsidP="006F532B">
            <w:pPr>
              <w:numPr>
                <w:ilvl w:val="0"/>
                <w:numId w:val="21"/>
              </w:numPr>
              <w:jc w:val="both"/>
            </w:pPr>
          </w:p>
        </w:tc>
        <w:tc>
          <w:tcPr>
            <w:tcW w:w="1958" w:type="dxa"/>
          </w:tcPr>
          <w:p w14:paraId="51FD6D2F" w14:textId="77777777" w:rsidR="006F532B" w:rsidRPr="00F52E0D" w:rsidRDefault="006F532B" w:rsidP="0027453A">
            <w:pPr>
              <w:jc w:val="both"/>
            </w:pPr>
          </w:p>
        </w:tc>
        <w:tc>
          <w:tcPr>
            <w:tcW w:w="2410" w:type="dxa"/>
          </w:tcPr>
          <w:p w14:paraId="02527EF7" w14:textId="77777777" w:rsidR="006F532B" w:rsidRPr="00F52E0D" w:rsidRDefault="006F532B" w:rsidP="0027453A">
            <w:pPr>
              <w:jc w:val="both"/>
            </w:pPr>
          </w:p>
        </w:tc>
        <w:tc>
          <w:tcPr>
            <w:tcW w:w="2126" w:type="dxa"/>
          </w:tcPr>
          <w:p w14:paraId="31DD89DF" w14:textId="77777777" w:rsidR="006F532B" w:rsidRPr="00F52E0D" w:rsidRDefault="006F532B" w:rsidP="0027453A">
            <w:pPr>
              <w:jc w:val="both"/>
            </w:pPr>
          </w:p>
        </w:tc>
        <w:tc>
          <w:tcPr>
            <w:tcW w:w="2517" w:type="dxa"/>
          </w:tcPr>
          <w:p w14:paraId="1AFEF613" w14:textId="77777777" w:rsidR="006F532B" w:rsidRPr="00F52E0D" w:rsidRDefault="006F532B" w:rsidP="0027453A">
            <w:pPr>
              <w:jc w:val="both"/>
            </w:pPr>
          </w:p>
        </w:tc>
      </w:tr>
      <w:tr w:rsidR="006F532B" w:rsidRPr="00F52E0D" w14:paraId="4DA13DF4" w14:textId="77777777" w:rsidTr="0027453A">
        <w:tc>
          <w:tcPr>
            <w:tcW w:w="560" w:type="dxa"/>
          </w:tcPr>
          <w:p w14:paraId="38D48033" w14:textId="77777777" w:rsidR="006F532B" w:rsidRPr="00F52E0D" w:rsidRDefault="006F532B" w:rsidP="006F532B">
            <w:pPr>
              <w:numPr>
                <w:ilvl w:val="0"/>
                <w:numId w:val="21"/>
              </w:numPr>
              <w:jc w:val="both"/>
            </w:pPr>
          </w:p>
        </w:tc>
        <w:tc>
          <w:tcPr>
            <w:tcW w:w="1958" w:type="dxa"/>
          </w:tcPr>
          <w:p w14:paraId="4B4703C3" w14:textId="77777777" w:rsidR="006F532B" w:rsidRPr="00F52E0D" w:rsidRDefault="006F532B" w:rsidP="0027453A">
            <w:pPr>
              <w:jc w:val="both"/>
            </w:pPr>
          </w:p>
        </w:tc>
        <w:tc>
          <w:tcPr>
            <w:tcW w:w="2410" w:type="dxa"/>
          </w:tcPr>
          <w:p w14:paraId="7E682481" w14:textId="77777777" w:rsidR="006F532B" w:rsidRPr="00F52E0D" w:rsidRDefault="006F532B" w:rsidP="0027453A">
            <w:pPr>
              <w:jc w:val="both"/>
            </w:pPr>
          </w:p>
        </w:tc>
        <w:tc>
          <w:tcPr>
            <w:tcW w:w="2126" w:type="dxa"/>
          </w:tcPr>
          <w:p w14:paraId="7C4D72CE" w14:textId="77777777" w:rsidR="006F532B" w:rsidRPr="00F52E0D" w:rsidRDefault="006F532B" w:rsidP="0027453A">
            <w:pPr>
              <w:jc w:val="both"/>
            </w:pPr>
          </w:p>
        </w:tc>
        <w:tc>
          <w:tcPr>
            <w:tcW w:w="2517" w:type="dxa"/>
          </w:tcPr>
          <w:p w14:paraId="423A321C" w14:textId="77777777" w:rsidR="006F532B" w:rsidRPr="00F52E0D" w:rsidRDefault="006F532B" w:rsidP="0027453A">
            <w:pPr>
              <w:jc w:val="both"/>
            </w:pPr>
          </w:p>
        </w:tc>
      </w:tr>
      <w:tr w:rsidR="006F532B" w:rsidRPr="00F52E0D" w14:paraId="269A4EEA" w14:textId="77777777" w:rsidTr="0027453A">
        <w:tc>
          <w:tcPr>
            <w:tcW w:w="560" w:type="dxa"/>
          </w:tcPr>
          <w:p w14:paraId="3DD2950E" w14:textId="77777777" w:rsidR="006F532B" w:rsidRPr="00F52E0D" w:rsidRDefault="006F532B" w:rsidP="006F532B">
            <w:pPr>
              <w:numPr>
                <w:ilvl w:val="0"/>
                <w:numId w:val="21"/>
              </w:numPr>
              <w:jc w:val="both"/>
            </w:pPr>
          </w:p>
        </w:tc>
        <w:tc>
          <w:tcPr>
            <w:tcW w:w="1958" w:type="dxa"/>
          </w:tcPr>
          <w:p w14:paraId="52AD04A4" w14:textId="77777777" w:rsidR="006F532B" w:rsidRPr="00F52E0D" w:rsidRDefault="006F532B" w:rsidP="0027453A">
            <w:pPr>
              <w:jc w:val="both"/>
            </w:pPr>
          </w:p>
        </w:tc>
        <w:tc>
          <w:tcPr>
            <w:tcW w:w="2410" w:type="dxa"/>
          </w:tcPr>
          <w:p w14:paraId="5297D727" w14:textId="77777777" w:rsidR="006F532B" w:rsidRPr="00F52E0D" w:rsidRDefault="006F532B" w:rsidP="0027453A">
            <w:pPr>
              <w:jc w:val="both"/>
            </w:pPr>
          </w:p>
        </w:tc>
        <w:tc>
          <w:tcPr>
            <w:tcW w:w="2126" w:type="dxa"/>
          </w:tcPr>
          <w:p w14:paraId="2625C943" w14:textId="77777777" w:rsidR="006F532B" w:rsidRPr="00F52E0D" w:rsidRDefault="006F532B" w:rsidP="0027453A">
            <w:pPr>
              <w:jc w:val="both"/>
            </w:pPr>
          </w:p>
        </w:tc>
        <w:tc>
          <w:tcPr>
            <w:tcW w:w="2517" w:type="dxa"/>
          </w:tcPr>
          <w:p w14:paraId="12A6DDDE" w14:textId="77777777" w:rsidR="006F532B" w:rsidRPr="00F52E0D" w:rsidRDefault="006F532B" w:rsidP="0027453A">
            <w:pPr>
              <w:jc w:val="both"/>
            </w:pPr>
          </w:p>
        </w:tc>
      </w:tr>
      <w:tr w:rsidR="006F532B" w:rsidRPr="00F52E0D" w14:paraId="1410BCF1" w14:textId="77777777" w:rsidTr="0027453A">
        <w:tc>
          <w:tcPr>
            <w:tcW w:w="560" w:type="dxa"/>
          </w:tcPr>
          <w:p w14:paraId="08D22281" w14:textId="77777777" w:rsidR="006F532B" w:rsidRPr="00F52E0D" w:rsidRDefault="006F532B" w:rsidP="006F532B">
            <w:pPr>
              <w:numPr>
                <w:ilvl w:val="0"/>
                <w:numId w:val="21"/>
              </w:numPr>
              <w:jc w:val="both"/>
            </w:pPr>
          </w:p>
        </w:tc>
        <w:tc>
          <w:tcPr>
            <w:tcW w:w="1958" w:type="dxa"/>
          </w:tcPr>
          <w:p w14:paraId="00826AE3" w14:textId="77777777" w:rsidR="006F532B" w:rsidRPr="00F52E0D" w:rsidRDefault="006F532B" w:rsidP="0027453A">
            <w:pPr>
              <w:jc w:val="both"/>
            </w:pPr>
          </w:p>
        </w:tc>
        <w:tc>
          <w:tcPr>
            <w:tcW w:w="2410" w:type="dxa"/>
          </w:tcPr>
          <w:p w14:paraId="264B2689" w14:textId="77777777" w:rsidR="006F532B" w:rsidRPr="00F52E0D" w:rsidRDefault="006F532B" w:rsidP="0027453A">
            <w:pPr>
              <w:jc w:val="both"/>
            </w:pPr>
          </w:p>
        </w:tc>
        <w:tc>
          <w:tcPr>
            <w:tcW w:w="2126" w:type="dxa"/>
          </w:tcPr>
          <w:p w14:paraId="2C1225B9" w14:textId="77777777" w:rsidR="006F532B" w:rsidRPr="00F52E0D" w:rsidRDefault="006F532B" w:rsidP="0027453A">
            <w:pPr>
              <w:jc w:val="both"/>
            </w:pPr>
          </w:p>
        </w:tc>
        <w:tc>
          <w:tcPr>
            <w:tcW w:w="2517" w:type="dxa"/>
          </w:tcPr>
          <w:p w14:paraId="4F3DE1EA" w14:textId="77777777" w:rsidR="006F532B" w:rsidRPr="00F52E0D" w:rsidRDefault="006F532B" w:rsidP="0027453A">
            <w:pPr>
              <w:jc w:val="both"/>
            </w:pPr>
          </w:p>
        </w:tc>
      </w:tr>
    </w:tbl>
    <w:p w14:paraId="612D2D22" w14:textId="77777777" w:rsidR="006F532B" w:rsidRPr="00F52E0D" w:rsidRDefault="006F532B" w:rsidP="006F532B">
      <w:pPr>
        <w:pStyle w:val="a3"/>
        <w:shd w:val="clear" w:color="auto" w:fill="FFFFFF"/>
        <w:spacing w:after="0" w:line="240" w:lineRule="auto"/>
        <w:ind w:left="0" w:firstLine="709"/>
        <w:jc w:val="right"/>
        <w:rPr>
          <w:rFonts w:ascii="Times New Roman" w:hAnsi="Times New Roman"/>
          <w:sz w:val="24"/>
          <w:szCs w:val="24"/>
        </w:rPr>
      </w:pPr>
      <w:r w:rsidRPr="00F52E0D">
        <w:rPr>
          <w:rFonts w:ascii="Times New Roman" w:hAnsi="Times New Roman"/>
          <w:sz w:val="24"/>
          <w:szCs w:val="24"/>
        </w:rPr>
        <w:t xml:space="preserve"> </w:t>
      </w:r>
    </w:p>
    <w:p w14:paraId="1D296B6A" w14:textId="77777777" w:rsidR="006F532B" w:rsidRPr="00F52E0D" w:rsidRDefault="006F532B" w:rsidP="006F532B">
      <w:pPr>
        <w:jc w:val="right"/>
      </w:pPr>
      <w:r>
        <w:br w:type="page"/>
      </w:r>
      <w:r w:rsidRPr="00F52E0D">
        <w:lastRenderedPageBreak/>
        <w:t xml:space="preserve">Приложение </w:t>
      </w:r>
      <w:r>
        <w:t>5</w:t>
      </w:r>
    </w:p>
    <w:p w14:paraId="590A70DC" w14:textId="77777777" w:rsidR="006F532B" w:rsidRPr="00F52E0D" w:rsidRDefault="006F532B" w:rsidP="006F532B">
      <w:pPr>
        <w:ind w:right="850"/>
        <w:jc w:val="center"/>
        <w:rPr>
          <w:b/>
          <w:bCs/>
        </w:rPr>
      </w:pPr>
      <w:r w:rsidRPr="00F52E0D">
        <w:rPr>
          <w:b/>
          <w:bCs/>
        </w:rPr>
        <w:t>Протокол №</w:t>
      </w:r>
      <w:r>
        <w:rPr>
          <w:b/>
          <w:bCs/>
        </w:rPr>
        <w:t xml:space="preserve"> ___</w:t>
      </w:r>
    </w:p>
    <w:p w14:paraId="0098A056" w14:textId="77777777" w:rsidR="006F532B" w:rsidRPr="00F52E0D" w:rsidRDefault="006F532B" w:rsidP="006F532B">
      <w:pPr>
        <w:pStyle w:val="2"/>
        <w:widowControl w:val="0"/>
        <w:spacing w:after="0" w:line="240" w:lineRule="auto"/>
        <w:ind w:right="850"/>
        <w:jc w:val="center"/>
        <w:rPr>
          <w:b/>
          <w:bCs/>
        </w:rPr>
      </w:pPr>
      <w:r w:rsidRPr="00F52E0D">
        <w:rPr>
          <w:b/>
          <w:bCs/>
        </w:rPr>
        <w:t>работы жюри по итогам проведения апелляции участника</w:t>
      </w:r>
    </w:p>
    <w:p w14:paraId="7A4BB2BE" w14:textId="77777777" w:rsidR="006F532B" w:rsidRPr="00F52E0D" w:rsidRDefault="006F532B" w:rsidP="006F532B">
      <w:pPr>
        <w:ind w:right="850"/>
        <w:jc w:val="center"/>
        <w:rPr>
          <w:b/>
          <w:bCs/>
        </w:rPr>
      </w:pPr>
      <w:r>
        <w:rPr>
          <w:b/>
          <w:bCs/>
        </w:rPr>
        <w:t>муниципального</w:t>
      </w:r>
      <w:r w:rsidRPr="00F52E0D">
        <w:rPr>
          <w:b/>
          <w:bCs/>
        </w:rPr>
        <w:t xml:space="preserve"> этапа</w:t>
      </w:r>
    </w:p>
    <w:p w14:paraId="4515295F" w14:textId="77777777" w:rsidR="006F532B" w:rsidRPr="00F52E0D" w:rsidRDefault="006F532B" w:rsidP="006F532B">
      <w:pPr>
        <w:ind w:right="850"/>
        <w:jc w:val="center"/>
        <w:rPr>
          <w:b/>
          <w:bCs/>
        </w:rPr>
      </w:pPr>
      <w:r>
        <w:rPr>
          <w:b/>
          <w:bCs/>
        </w:rPr>
        <w:t>всерос</w:t>
      </w:r>
      <w:r w:rsidRPr="00F52E0D">
        <w:rPr>
          <w:b/>
          <w:bCs/>
        </w:rPr>
        <w:t xml:space="preserve">сийской олимпиады школьников по </w:t>
      </w:r>
      <w:r w:rsidR="007C1A23">
        <w:rPr>
          <w:b/>
          <w:bCs/>
        </w:rPr>
        <w:t>информатике</w:t>
      </w:r>
    </w:p>
    <w:p w14:paraId="57E0FAC0" w14:textId="77777777" w:rsidR="006F532B" w:rsidRDefault="006F532B" w:rsidP="006F532B">
      <w:pPr>
        <w:pStyle w:val="31"/>
        <w:spacing w:after="0"/>
        <w:ind w:left="0" w:right="850"/>
        <w:jc w:val="center"/>
        <w:rPr>
          <w:b/>
          <w:bCs/>
          <w:sz w:val="24"/>
          <w:szCs w:val="24"/>
        </w:rPr>
      </w:pPr>
      <w:r>
        <w:rPr>
          <w:b/>
          <w:bCs/>
          <w:sz w:val="24"/>
          <w:szCs w:val="24"/>
        </w:rPr>
        <w:t>_______________________________________________________________</w:t>
      </w:r>
    </w:p>
    <w:p w14:paraId="6D007E66" w14:textId="77777777" w:rsidR="006F532B" w:rsidRPr="00F52E0D" w:rsidRDefault="006F532B" w:rsidP="006F532B">
      <w:pPr>
        <w:pStyle w:val="31"/>
        <w:spacing w:after="0"/>
        <w:ind w:left="0" w:right="850"/>
        <w:jc w:val="center"/>
        <w:rPr>
          <w:b/>
          <w:bCs/>
          <w:sz w:val="24"/>
          <w:szCs w:val="24"/>
        </w:rPr>
      </w:pPr>
      <w:r w:rsidRPr="00F52E0D">
        <w:rPr>
          <w:b/>
          <w:bCs/>
          <w:sz w:val="24"/>
          <w:szCs w:val="24"/>
        </w:rPr>
        <w:t>(Ф.И.О. полностью)</w:t>
      </w:r>
    </w:p>
    <w:p w14:paraId="46FE096A" w14:textId="77777777" w:rsidR="006F532B" w:rsidRPr="00F52E0D" w:rsidRDefault="006F532B" w:rsidP="006F532B">
      <w:pPr>
        <w:ind w:right="850"/>
        <w:jc w:val="center"/>
        <w:rPr>
          <w:b/>
          <w:bCs/>
        </w:rPr>
      </w:pPr>
    </w:p>
    <w:p w14:paraId="1ABBF2D0" w14:textId="77777777" w:rsidR="006F532B" w:rsidRPr="0098121B" w:rsidRDefault="006F532B" w:rsidP="006F532B">
      <w:pPr>
        <w:tabs>
          <w:tab w:val="left" w:pos="9130"/>
        </w:tabs>
        <w:ind w:right="-42"/>
        <w:rPr>
          <w:bCs/>
        </w:rPr>
      </w:pPr>
      <w:r w:rsidRPr="0098121B">
        <w:rPr>
          <w:bCs/>
        </w:rPr>
        <w:t>ученика_______класса ________________________________________________________________________________</w:t>
      </w:r>
    </w:p>
    <w:p w14:paraId="375EDE18" w14:textId="77777777" w:rsidR="006F532B" w:rsidRPr="0098121B" w:rsidRDefault="006F532B" w:rsidP="006F532B">
      <w:pPr>
        <w:tabs>
          <w:tab w:val="left" w:pos="9130"/>
        </w:tabs>
        <w:ind w:right="-42"/>
        <w:jc w:val="center"/>
        <w:rPr>
          <w:bCs/>
        </w:rPr>
      </w:pPr>
      <w:r w:rsidRPr="0098121B">
        <w:rPr>
          <w:bCs/>
        </w:rPr>
        <w:t>(полное название образовательного учреждения)</w:t>
      </w:r>
    </w:p>
    <w:p w14:paraId="4D7B11F7" w14:textId="77777777" w:rsidR="006F532B" w:rsidRPr="0098121B" w:rsidRDefault="006F532B" w:rsidP="006F532B">
      <w:pPr>
        <w:tabs>
          <w:tab w:val="left" w:pos="9130"/>
        </w:tabs>
        <w:ind w:right="-42"/>
        <w:jc w:val="center"/>
        <w:rPr>
          <w:bCs/>
        </w:rPr>
      </w:pPr>
    </w:p>
    <w:p w14:paraId="056D0301" w14:textId="77777777" w:rsidR="006F532B" w:rsidRPr="0098121B" w:rsidRDefault="006F532B" w:rsidP="006F532B">
      <w:pPr>
        <w:tabs>
          <w:tab w:val="left" w:pos="9130"/>
        </w:tabs>
        <w:ind w:right="-42"/>
        <w:rPr>
          <w:bCs/>
        </w:rPr>
      </w:pPr>
      <w:r w:rsidRPr="0098121B">
        <w:rPr>
          <w:bCs/>
        </w:rPr>
        <w:t>Место проведения ________________________________________________________________________________</w:t>
      </w:r>
    </w:p>
    <w:p w14:paraId="421901C6" w14:textId="77777777" w:rsidR="006F532B" w:rsidRPr="0098121B" w:rsidRDefault="006F532B" w:rsidP="006F532B">
      <w:pPr>
        <w:pStyle w:val="2"/>
        <w:widowControl w:val="0"/>
        <w:tabs>
          <w:tab w:val="left" w:pos="9130"/>
        </w:tabs>
        <w:spacing w:after="0" w:line="240" w:lineRule="auto"/>
        <w:ind w:right="-42"/>
        <w:rPr>
          <w:bCs/>
        </w:rPr>
      </w:pPr>
      <w:r w:rsidRPr="0098121B">
        <w:rPr>
          <w:bCs/>
        </w:rPr>
        <w:t xml:space="preserve"> (школа, муниципалитет, город)</w:t>
      </w:r>
    </w:p>
    <w:p w14:paraId="5465DC8C" w14:textId="77777777" w:rsidR="006F532B" w:rsidRPr="00B14A51" w:rsidRDefault="006F532B" w:rsidP="006F532B">
      <w:pPr>
        <w:pStyle w:val="4"/>
        <w:tabs>
          <w:tab w:val="left" w:pos="9130"/>
        </w:tabs>
        <w:spacing w:before="0"/>
        <w:ind w:right="-42"/>
        <w:rPr>
          <w:rFonts w:ascii="Times New Roman" w:hAnsi="Times New Roman" w:cs="Times New Roman"/>
          <w:b w:val="0"/>
          <w:i w:val="0"/>
          <w:color w:val="000000" w:themeColor="text1"/>
        </w:rPr>
      </w:pPr>
      <w:r w:rsidRPr="00B14A51">
        <w:rPr>
          <w:rFonts w:ascii="Times New Roman" w:hAnsi="Times New Roman" w:cs="Times New Roman"/>
          <w:b w:val="0"/>
          <w:i w:val="0"/>
          <w:color w:val="000000" w:themeColor="text1"/>
        </w:rPr>
        <w:t>Дата и время ______________________________</w:t>
      </w:r>
      <w:r w:rsidR="002A1A79">
        <w:rPr>
          <w:rFonts w:ascii="Times New Roman" w:hAnsi="Times New Roman" w:cs="Times New Roman"/>
          <w:b w:val="0"/>
          <w:i w:val="0"/>
          <w:color w:val="000000" w:themeColor="text1"/>
        </w:rPr>
        <w:t>_______</w:t>
      </w:r>
      <w:r w:rsidRPr="00B14A51">
        <w:rPr>
          <w:rFonts w:ascii="Times New Roman" w:hAnsi="Times New Roman" w:cs="Times New Roman"/>
          <w:b w:val="0"/>
          <w:i w:val="0"/>
          <w:color w:val="000000" w:themeColor="text1"/>
        </w:rPr>
        <w:t>___________________________________________</w:t>
      </w:r>
    </w:p>
    <w:p w14:paraId="62CADBF8" w14:textId="77777777" w:rsidR="006F532B" w:rsidRPr="0098121B" w:rsidRDefault="006F532B" w:rsidP="006F532B">
      <w:pPr>
        <w:pStyle w:val="2"/>
        <w:widowControl w:val="0"/>
        <w:tabs>
          <w:tab w:val="left" w:pos="9130"/>
        </w:tabs>
        <w:spacing w:after="0" w:line="240" w:lineRule="auto"/>
        <w:ind w:right="-42"/>
        <w:rPr>
          <w:bCs/>
        </w:rPr>
      </w:pPr>
      <w:r w:rsidRPr="0098121B">
        <w:rPr>
          <w:bCs/>
        </w:rPr>
        <w:t>Присутствуют члены жюри (список членов жюри с указанием: а) Ф.И.О. - полностью, б) занимаемая должность, в) научное звание).</w:t>
      </w:r>
    </w:p>
    <w:p w14:paraId="1B65B5A1" w14:textId="77777777" w:rsidR="006F532B" w:rsidRPr="0098121B" w:rsidRDefault="006F532B" w:rsidP="006F532B">
      <w:pPr>
        <w:tabs>
          <w:tab w:val="left" w:pos="9130"/>
        </w:tabs>
        <w:ind w:right="-42"/>
        <w:rPr>
          <w:bCs/>
        </w:rPr>
      </w:pPr>
      <w:r w:rsidRPr="0098121B">
        <w:rPr>
          <w:bCs/>
        </w:rPr>
        <w:t>________________________________________________________________________________</w:t>
      </w:r>
    </w:p>
    <w:p w14:paraId="27F5909F" w14:textId="77777777" w:rsidR="006F532B" w:rsidRPr="0098121B" w:rsidRDefault="006F532B" w:rsidP="006F532B">
      <w:pPr>
        <w:tabs>
          <w:tab w:val="left" w:pos="9130"/>
        </w:tabs>
        <w:ind w:right="-42"/>
        <w:rPr>
          <w:bCs/>
        </w:rPr>
      </w:pPr>
      <w:r w:rsidRPr="0098121B">
        <w:rPr>
          <w:bCs/>
        </w:rPr>
        <w:t>________________________________________________________________________________</w:t>
      </w:r>
    </w:p>
    <w:p w14:paraId="12B9E0E8" w14:textId="77777777" w:rsidR="006F532B" w:rsidRPr="0098121B" w:rsidRDefault="006F532B" w:rsidP="006F532B">
      <w:pPr>
        <w:tabs>
          <w:tab w:val="left" w:pos="9130"/>
        </w:tabs>
        <w:ind w:right="-42"/>
        <w:rPr>
          <w:bCs/>
        </w:rPr>
      </w:pPr>
      <w:r w:rsidRPr="0098121B">
        <w:rPr>
          <w:bCs/>
        </w:rPr>
        <w:t>________________________________________________________________________________</w:t>
      </w:r>
    </w:p>
    <w:p w14:paraId="7FF5E025" w14:textId="77777777" w:rsidR="006F532B" w:rsidRPr="0098121B" w:rsidRDefault="006F532B" w:rsidP="006F532B">
      <w:pPr>
        <w:tabs>
          <w:tab w:val="left" w:pos="9130"/>
        </w:tabs>
        <w:ind w:right="-42"/>
        <w:rPr>
          <w:bCs/>
        </w:rPr>
      </w:pPr>
    </w:p>
    <w:p w14:paraId="16A4F0AB" w14:textId="77777777" w:rsidR="006F532B" w:rsidRPr="0098121B" w:rsidRDefault="006F532B" w:rsidP="006F532B">
      <w:pPr>
        <w:pStyle w:val="2"/>
        <w:widowControl w:val="0"/>
        <w:tabs>
          <w:tab w:val="left" w:pos="9130"/>
        </w:tabs>
        <w:spacing w:after="0" w:line="240" w:lineRule="auto"/>
        <w:ind w:right="-42"/>
        <w:rPr>
          <w:bCs/>
        </w:rPr>
      </w:pPr>
      <w:r w:rsidRPr="0098121B">
        <w:rPr>
          <w:bCs/>
        </w:rPr>
        <w:t>Предмет рассмотрения (указать, с чем конкретно по процедуре проведения не согласен участник олимпиады)</w:t>
      </w:r>
    </w:p>
    <w:p w14:paraId="50B18219" w14:textId="77777777" w:rsidR="006F532B" w:rsidRPr="0098121B" w:rsidRDefault="006F532B" w:rsidP="006F532B">
      <w:pPr>
        <w:tabs>
          <w:tab w:val="left" w:pos="9130"/>
        </w:tabs>
        <w:ind w:right="-42"/>
        <w:rPr>
          <w:bCs/>
        </w:rPr>
      </w:pPr>
      <w:r w:rsidRPr="0098121B">
        <w:rPr>
          <w:bCs/>
        </w:rPr>
        <w:t>________________________________________________________________________________</w:t>
      </w:r>
    </w:p>
    <w:p w14:paraId="44D8D8D7" w14:textId="77777777" w:rsidR="006F532B" w:rsidRPr="0098121B" w:rsidRDefault="006F532B" w:rsidP="006F532B">
      <w:pPr>
        <w:tabs>
          <w:tab w:val="left" w:pos="9130"/>
        </w:tabs>
        <w:ind w:right="-42"/>
        <w:rPr>
          <w:bCs/>
        </w:rPr>
      </w:pPr>
      <w:r w:rsidRPr="0098121B">
        <w:rPr>
          <w:bCs/>
        </w:rPr>
        <w:t>________________________________________________________________________________</w:t>
      </w:r>
    </w:p>
    <w:p w14:paraId="4E038F30" w14:textId="77777777" w:rsidR="006F532B" w:rsidRPr="0098121B" w:rsidRDefault="006F532B" w:rsidP="006F532B">
      <w:pPr>
        <w:tabs>
          <w:tab w:val="left" w:pos="9130"/>
        </w:tabs>
        <w:ind w:right="-42"/>
        <w:rPr>
          <w:bCs/>
        </w:rPr>
      </w:pPr>
      <w:r w:rsidRPr="0098121B">
        <w:rPr>
          <w:bCs/>
        </w:rPr>
        <w:t>________________________________________________________________________________</w:t>
      </w:r>
    </w:p>
    <w:p w14:paraId="79991188" w14:textId="77777777" w:rsidR="006F532B" w:rsidRPr="0098121B" w:rsidRDefault="006F532B" w:rsidP="006F532B">
      <w:pPr>
        <w:tabs>
          <w:tab w:val="left" w:pos="9130"/>
        </w:tabs>
        <w:ind w:right="-42"/>
        <w:rPr>
          <w:bCs/>
        </w:rPr>
      </w:pPr>
    </w:p>
    <w:p w14:paraId="00427A3B" w14:textId="77777777" w:rsidR="006F532B" w:rsidRPr="0098121B" w:rsidRDefault="006F532B" w:rsidP="006F532B">
      <w:pPr>
        <w:pStyle w:val="31"/>
        <w:tabs>
          <w:tab w:val="left" w:pos="9130"/>
        </w:tabs>
        <w:spacing w:after="0"/>
        <w:ind w:left="0" w:right="-42"/>
        <w:rPr>
          <w:bCs/>
          <w:sz w:val="24"/>
          <w:szCs w:val="24"/>
        </w:rPr>
      </w:pPr>
      <w:r w:rsidRPr="0098121B">
        <w:rPr>
          <w:bCs/>
          <w:sz w:val="24"/>
          <w:szCs w:val="24"/>
        </w:rPr>
        <w:t xml:space="preserve">Кто из членов жюри являлся старшим в аудитории данного участника олимпиады </w:t>
      </w:r>
    </w:p>
    <w:p w14:paraId="1157EB99" w14:textId="77777777" w:rsidR="006F532B" w:rsidRPr="0098121B" w:rsidRDefault="006F532B" w:rsidP="006F532B">
      <w:pPr>
        <w:tabs>
          <w:tab w:val="left" w:pos="9130"/>
        </w:tabs>
        <w:ind w:right="-42"/>
        <w:rPr>
          <w:bCs/>
        </w:rPr>
      </w:pPr>
      <w:r w:rsidRPr="0098121B">
        <w:rPr>
          <w:bCs/>
        </w:rPr>
        <w:t>________________________________________________________________________________</w:t>
      </w:r>
    </w:p>
    <w:p w14:paraId="74F60EF8" w14:textId="77777777" w:rsidR="006F532B" w:rsidRPr="0098121B" w:rsidRDefault="006F532B" w:rsidP="006F532B">
      <w:pPr>
        <w:tabs>
          <w:tab w:val="left" w:pos="9130"/>
        </w:tabs>
        <w:ind w:right="-42"/>
        <w:rPr>
          <w:bCs/>
        </w:rPr>
      </w:pPr>
      <w:r w:rsidRPr="0098121B">
        <w:rPr>
          <w:bCs/>
        </w:rPr>
        <w:t>Кто из членов жюри давал пояснения апеллирующему</w:t>
      </w:r>
    </w:p>
    <w:p w14:paraId="1EA925C1" w14:textId="77777777" w:rsidR="006F532B" w:rsidRPr="0098121B" w:rsidRDefault="006F532B" w:rsidP="006F532B">
      <w:pPr>
        <w:tabs>
          <w:tab w:val="left" w:pos="9130"/>
        </w:tabs>
        <w:ind w:right="-42"/>
        <w:rPr>
          <w:bCs/>
        </w:rPr>
      </w:pPr>
      <w:r w:rsidRPr="0098121B">
        <w:rPr>
          <w:bCs/>
        </w:rPr>
        <w:t>________________________________________________________________________________</w:t>
      </w:r>
    </w:p>
    <w:p w14:paraId="5A1A2B1D" w14:textId="77777777" w:rsidR="006F532B" w:rsidRPr="0098121B" w:rsidRDefault="006F532B" w:rsidP="006F532B">
      <w:pPr>
        <w:tabs>
          <w:tab w:val="left" w:pos="9130"/>
        </w:tabs>
        <w:ind w:right="-42"/>
        <w:rPr>
          <w:bCs/>
        </w:rPr>
      </w:pPr>
      <w:r w:rsidRPr="0098121B">
        <w:rPr>
          <w:bCs/>
        </w:rPr>
        <w:t>Краткая запись ответов членов жюри (по сути апелляции)</w:t>
      </w:r>
    </w:p>
    <w:p w14:paraId="38F4D4BF" w14:textId="77777777" w:rsidR="006F532B" w:rsidRPr="0098121B" w:rsidRDefault="006F532B" w:rsidP="006F532B">
      <w:pPr>
        <w:tabs>
          <w:tab w:val="left" w:pos="9130"/>
        </w:tabs>
        <w:ind w:right="-42"/>
        <w:rPr>
          <w:bCs/>
        </w:rPr>
      </w:pPr>
      <w:r w:rsidRPr="0098121B">
        <w:rPr>
          <w:bCs/>
        </w:rPr>
        <w:t>________________________________________________________________________________</w:t>
      </w:r>
    </w:p>
    <w:p w14:paraId="23927BBB" w14:textId="77777777" w:rsidR="006F532B" w:rsidRPr="0098121B" w:rsidRDefault="006F532B" w:rsidP="006F532B">
      <w:pPr>
        <w:tabs>
          <w:tab w:val="left" w:pos="9130"/>
        </w:tabs>
        <w:ind w:right="-42"/>
        <w:rPr>
          <w:bCs/>
        </w:rPr>
      </w:pPr>
      <w:r w:rsidRPr="0098121B">
        <w:rPr>
          <w:bCs/>
        </w:rPr>
        <w:t>________________________________________________________________________________</w:t>
      </w:r>
    </w:p>
    <w:p w14:paraId="45A16E54" w14:textId="77777777" w:rsidR="006F532B" w:rsidRPr="0098121B" w:rsidRDefault="006F532B" w:rsidP="006F532B">
      <w:pPr>
        <w:tabs>
          <w:tab w:val="left" w:pos="9130"/>
        </w:tabs>
        <w:ind w:right="-42"/>
        <w:rPr>
          <w:bCs/>
        </w:rPr>
      </w:pPr>
      <w:r w:rsidRPr="0098121B">
        <w:rPr>
          <w:bCs/>
        </w:rPr>
        <w:t>________________________________________________________________________________</w:t>
      </w:r>
    </w:p>
    <w:p w14:paraId="5D126B99" w14:textId="77777777" w:rsidR="006F532B" w:rsidRPr="0098121B" w:rsidRDefault="006F532B" w:rsidP="006F532B">
      <w:pPr>
        <w:tabs>
          <w:tab w:val="left" w:pos="9130"/>
        </w:tabs>
        <w:ind w:right="-42"/>
        <w:rPr>
          <w:bCs/>
        </w:rPr>
      </w:pPr>
    </w:p>
    <w:p w14:paraId="26B6B9AE" w14:textId="77777777" w:rsidR="006F532B" w:rsidRPr="0098121B" w:rsidRDefault="006F532B" w:rsidP="006F532B">
      <w:pPr>
        <w:tabs>
          <w:tab w:val="left" w:pos="9130"/>
        </w:tabs>
        <w:ind w:right="-42"/>
        <w:rPr>
          <w:bCs/>
        </w:rPr>
      </w:pPr>
      <w:r w:rsidRPr="0098121B">
        <w:rPr>
          <w:bCs/>
        </w:rPr>
        <w:t>Результат апелляции:</w:t>
      </w:r>
    </w:p>
    <w:p w14:paraId="4AFE0DAB" w14:textId="77777777" w:rsidR="006F532B" w:rsidRPr="0098121B" w:rsidRDefault="006F532B" w:rsidP="006F532B">
      <w:pPr>
        <w:tabs>
          <w:tab w:val="left" w:pos="9130"/>
        </w:tabs>
        <w:ind w:right="-42"/>
        <w:jc w:val="both"/>
        <w:rPr>
          <w:bCs/>
        </w:rPr>
      </w:pPr>
      <w:r w:rsidRPr="0098121B">
        <w:rPr>
          <w:bCs/>
        </w:rPr>
        <w:t>1) Апелляцию отклонить;</w:t>
      </w:r>
    </w:p>
    <w:p w14:paraId="0F5F4193" w14:textId="77777777" w:rsidR="006F532B" w:rsidRPr="0098121B" w:rsidRDefault="006F532B" w:rsidP="006F532B">
      <w:pPr>
        <w:tabs>
          <w:tab w:val="left" w:pos="9130"/>
        </w:tabs>
        <w:ind w:right="-42"/>
        <w:jc w:val="both"/>
        <w:rPr>
          <w:bCs/>
        </w:rPr>
      </w:pPr>
      <w:r w:rsidRPr="0098121B">
        <w:rPr>
          <w:bCs/>
        </w:rPr>
        <w:t>2) Апелляцию удовлетворить, выставленные баллы увеличить на ____________.</w:t>
      </w:r>
    </w:p>
    <w:p w14:paraId="54635FD2" w14:textId="77777777" w:rsidR="006F532B" w:rsidRPr="0098121B" w:rsidRDefault="006F532B" w:rsidP="006F532B">
      <w:pPr>
        <w:tabs>
          <w:tab w:val="left" w:pos="9130"/>
        </w:tabs>
        <w:ind w:right="-42"/>
        <w:rPr>
          <w:bCs/>
        </w:rPr>
      </w:pPr>
    </w:p>
    <w:p w14:paraId="035FD6B5" w14:textId="77777777" w:rsidR="006F532B" w:rsidRPr="0098121B" w:rsidRDefault="006F532B" w:rsidP="006F532B">
      <w:pPr>
        <w:tabs>
          <w:tab w:val="left" w:pos="9130"/>
        </w:tabs>
        <w:ind w:right="-42"/>
        <w:rPr>
          <w:bCs/>
        </w:rPr>
      </w:pPr>
    </w:p>
    <w:p w14:paraId="0EBC81F3" w14:textId="77777777" w:rsidR="006F532B" w:rsidRPr="0098121B" w:rsidRDefault="006F532B" w:rsidP="006F532B">
      <w:pPr>
        <w:tabs>
          <w:tab w:val="left" w:pos="9130"/>
        </w:tabs>
        <w:ind w:right="-42"/>
        <w:rPr>
          <w:bCs/>
        </w:rPr>
      </w:pPr>
      <w:r w:rsidRPr="0098121B">
        <w:rPr>
          <w:bCs/>
        </w:rPr>
        <w:t xml:space="preserve">С результатом апелляции согласен (не </w:t>
      </w:r>
      <w:proofErr w:type="gramStart"/>
      <w:r w:rsidRPr="0098121B">
        <w:rPr>
          <w:bCs/>
        </w:rPr>
        <w:t xml:space="preserve">согласен) </w:t>
      </w:r>
      <w:r w:rsidRPr="0098121B">
        <w:rPr>
          <w:u w:val="single"/>
        </w:rPr>
        <w:t xml:space="preserve">  </w:t>
      </w:r>
      <w:proofErr w:type="gramEnd"/>
      <w:r w:rsidRPr="0098121B">
        <w:rPr>
          <w:u w:val="single"/>
        </w:rPr>
        <w:t xml:space="preserve">     _______           </w:t>
      </w:r>
      <w:r w:rsidRPr="0098121B">
        <w:t xml:space="preserve">  </w:t>
      </w:r>
      <w:r w:rsidRPr="0098121B">
        <w:rPr>
          <w:bCs/>
        </w:rPr>
        <w:t>(подпись заявителя)</w:t>
      </w:r>
    </w:p>
    <w:p w14:paraId="70D1F07C" w14:textId="77777777" w:rsidR="006F532B" w:rsidRPr="0098121B" w:rsidRDefault="006F532B" w:rsidP="006F532B">
      <w:pPr>
        <w:tabs>
          <w:tab w:val="left" w:pos="9130"/>
        </w:tabs>
        <w:ind w:right="-42"/>
        <w:rPr>
          <w:bCs/>
        </w:rPr>
      </w:pPr>
    </w:p>
    <w:p w14:paraId="4103C181" w14:textId="77777777" w:rsidR="006F532B" w:rsidRPr="0098121B" w:rsidRDefault="006F532B" w:rsidP="006F532B">
      <w:pPr>
        <w:tabs>
          <w:tab w:val="left" w:pos="9130"/>
        </w:tabs>
        <w:ind w:right="-42"/>
        <w:rPr>
          <w:bCs/>
        </w:rPr>
      </w:pPr>
      <w:r w:rsidRPr="0098121B">
        <w:rPr>
          <w:bCs/>
        </w:rPr>
        <w:t>Председатель жюри</w:t>
      </w:r>
    </w:p>
    <w:p w14:paraId="48234076" w14:textId="77777777" w:rsidR="006F532B" w:rsidRPr="0098121B" w:rsidRDefault="006F532B" w:rsidP="006F532B">
      <w:pPr>
        <w:tabs>
          <w:tab w:val="left" w:pos="9130"/>
        </w:tabs>
        <w:ind w:right="-42"/>
        <w:rPr>
          <w:bCs/>
        </w:rPr>
      </w:pPr>
    </w:p>
    <w:p w14:paraId="0B6CDD77" w14:textId="77777777" w:rsidR="006F532B" w:rsidRPr="0098121B" w:rsidRDefault="006F532B" w:rsidP="006F532B">
      <w:pPr>
        <w:tabs>
          <w:tab w:val="left" w:pos="9130"/>
        </w:tabs>
        <w:ind w:right="-42"/>
        <w:rPr>
          <w:bCs/>
        </w:rPr>
      </w:pPr>
      <w:r w:rsidRPr="0098121B">
        <w:rPr>
          <w:bCs/>
        </w:rPr>
        <w:t xml:space="preserve">Секретарь жюри </w:t>
      </w:r>
    </w:p>
    <w:p w14:paraId="6A78D59A" w14:textId="77777777" w:rsidR="006F532B" w:rsidRPr="0098121B" w:rsidRDefault="006F532B" w:rsidP="006F532B">
      <w:pPr>
        <w:tabs>
          <w:tab w:val="left" w:pos="9130"/>
        </w:tabs>
        <w:ind w:right="-42"/>
        <w:rPr>
          <w:bCs/>
        </w:rPr>
      </w:pPr>
    </w:p>
    <w:p w14:paraId="38A757B4" w14:textId="77777777" w:rsidR="006F532B" w:rsidRDefault="006F532B" w:rsidP="006F532B">
      <w:pPr>
        <w:tabs>
          <w:tab w:val="left" w:pos="9130"/>
        </w:tabs>
        <w:ind w:right="-42"/>
        <w:rPr>
          <w:bCs/>
        </w:rPr>
      </w:pPr>
      <w:r w:rsidRPr="0098121B">
        <w:rPr>
          <w:bCs/>
        </w:rPr>
        <w:t>Члены жюри</w:t>
      </w:r>
    </w:p>
    <w:p w14:paraId="06DC574E" w14:textId="77777777" w:rsidR="006F532B" w:rsidRDefault="006F532B" w:rsidP="006F532B">
      <w:pPr>
        <w:tabs>
          <w:tab w:val="left" w:pos="9130"/>
        </w:tabs>
        <w:ind w:right="-42"/>
        <w:rPr>
          <w:bCs/>
        </w:rPr>
        <w:sectPr w:rsidR="006F532B" w:rsidSect="0027453A">
          <w:footerReference w:type="default" r:id="rId14"/>
          <w:pgSz w:w="11906" w:h="16838" w:code="9"/>
          <w:pgMar w:top="1134" w:right="1134" w:bottom="1134" w:left="1134" w:header="709" w:footer="709" w:gutter="0"/>
          <w:cols w:space="708"/>
          <w:titlePg/>
          <w:docGrid w:linePitch="360"/>
        </w:sectPr>
      </w:pPr>
    </w:p>
    <w:p w14:paraId="4E0E06AE" w14:textId="77777777" w:rsidR="006F532B" w:rsidRPr="00F52E0D" w:rsidRDefault="006F532B" w:rsidP="006F532B">
      <w:pPr>
        <w:ind w:firstLine="708"/>
        <w:jc w:val="right"/>
      </w:pPr>
      <w:r w:rsidRPr="00F52E0D">
        <w:lastRenderedPageBreak/>
        <w:t xml:space="preserve">Приложение </w:t>
      </w:r>
      <w:r>
        <w:t>6</w:t>
      </w:r>
    </w:p>
    <w:p w14:paraId="0B2315A9" w14:textId="77777777" w:rsidR="006F532B" w:rsidRPr="00F52E0D" w:rsidRDefault="006F532B" w:rsidP="006F532B">
      <w:pPr>
        <w:jc w:val="center"/>
        <w:rPr>
          <w:b/>
          <w:bCs/>
        </w:rPr>
      </w:pPr>
    </w:p>
    <w:p w14:paraId="5C029CB4" w14:textId="77777777" w:rsidR="006F532B" w:rsidRDefault="006F532B" w:rsidP="006F532B">
      <w:pPr>
        <w:jc w:val="center"/>
        <w:rPr>
          <w:b/>
          <w:bCs/>
        </w:rPr>
      </w:pPr>
      <w:r w:rsidRPr="00F52E0D">
        <w:rPr>
          <w:b/>
          <w:bCs/>
        </w:rPr>
        <w:t xml:space="preserve">Рейтинговый список участников </w:t>
      </w:r>
    </w:p>
    <w:p w14:paraId="6B429AF3" w14:textId="77777777" w:rsidR="006F532B" w:rsidRPr="00F52E0D" w:rsidRDefault="006F532B" w:rsidP="006F532B">
      <w:pPr>
        <w:jc w:val="center"/>
        <w:rPr>
          <w:b/>
          <w:bCs/>
        </w:rPr>
      </w:pPr>
      <w:r w:rsidRPr="00F52E0D">
        <w:rPr>
          <w:b/>
          <w:bCs/>
        </w:rPr>
        <w:t xml:space="preserve">муниципального этапа </w:t>
      </w:r>
      <w:r>
        <w:rPr>
          <w:b/>
          <w:bCs/>
        </w:rPr>
        <w:t xml:space="preserve">всероссийской олимпиады школьников </w:t>
      </w:r>
      <w:r w:rsidRPr="00F52E0D">
        <w:rPr>
          <w:b/>
          <w:bCs/>
        </w:rPr>
        <w:t xml:space="preserve">по </w:t>
      </w:r>
      <w:r w:rsidR="007C1A23">
        <w:rPr>
          <w:b/>
          <w:bCs/>
        </w:rPr>
        <w:t>информатике</w:t>
      </w:r>
      <w:r w:rsidRPr="00F52E0D">
        <w:rPr>
          <w:b/>
          <w:bCs/>
        </w:rPr>
        <w:t xml:space="preserve"> </w:t>
      </w:r>
    </w:p>
    <w:p w14:paraId="753F5C40" w14:textId="77777777" w:rsidR="006F532B" w:rsidRPr="00F52E0D" w:rsidRDefault="006F532B" w:rsidP="006F532B">
      <w:pPr>
        <w:jc w:val="center"/>
        <w:rPr>
          <w:b/>
          <w:bCs/>
        </w:rPr>
      </w:pPr>
      <w:r w:rsidRPr="00F52E0D">
        <w:rPr>
          <w:b/>
          <w:bCs/>
        </w:rPr>
        <w:t xml:space="preserve">на территории Ханты-Мансийского автономного округа – Югры в </w:t>
      </w:r>
      <w:r w:rsidR="00E31B0A">
        <w:rPr>
          <w:b/>
          <w:bCs/>
        </w:rPr>
        <w:t>2024-2025</w:t>
      </w:r>
      <w:r w:rsidRPr="00F52E0D">
        <w:rPr>
          <w:b/>
          <w:bCs/>
        </w:rPr>
        <w:t xml:space="preserve"> учебном году</w:t>
      </w:r>
    </w:p>
    <w:p w14:paraId="1AC30CBF" w14:textId="77777777" w:rsidR="006F532B" w:rsidRPr="00F52E0D" w:rsidRDefault="006F532B" w:rsidP="006F532B">
      <w:pPr>
        <w:rPr>
          <w:b/>
          <w:bCs/>
        </w:rPr>
      </w:pPr>
      <w:r w:rsidRPr="00F52E0D">
        <w:rPr>
          <w:b/>
          <w:bCs/>
        </w:rPr>
        <w:t>Территория____________________________</w:t>
      </w:r>
    </w:p>
    <w:p w14:paraId="47CCBADA" w14:textId="77777777" w:rsidR="006F532B" w:rsidRPr="00F52E0D" w:rsidRDefault="006F532B" w:rsidP="006F532B">
      <w:r w:rsidRPr="00F52E0D">
        <w:rPr>
          <w:b/>
          <w:bCs/>
        </w:rPr>
        <w:t>Дата проведения</w:t>
      </w:r>
      <w:r w:rsidRPr="00F52E0D">
        <w:t>______________________</w:t>
      </w:r>
    </w:p>
    <w:p w14:paraId="14291145" w14:textId="77777777" w:rsidR="006F532B" w:rsidRPr="00F52E0D" w:rsidRDefault="006F532B" w:rsidP="006F532B">
      <w:r w:rsidRPr="00F52E0D">
        <w:rPr>
          <w:b/>
          <w:bCs/>
        </w:rPr>
        <w:t>Предмет</w:t>
      </w:r>
      <w:r w:rsidRPr="00F52E0D">
        <w:t>_____________________________</w:t>
      </w:r>
    </w:p>
    <w:p w14:paraId="06882FE7" w14:textId="77777777" w:rsidR="006F532B" w:rsidRPr="00F52E0D" w:rsidRDefault="006F532B" w:rsidP="006F532B">
      <w:r w:rsidRPr="00F52E0D">
        <w:rPr>
          <w:b/>
          <w:bCs/>
        </w:rPr>
        <w:t>Количество участников</w:t>
      </w:r>
      <w:r w:rsidRPr="00F52E0D">
        <w:t>________________</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
        <w:gridCol w:w="2656"/>
        <w:gridCol w:w="1844"/>
        <w:gridCol w:w="4042"/>
        <w:gridCol w:w="1843"/>
        <w:gridCol w:w="1559"/>
        <w:gridCol w:w="2127"/>
      </w:tblGrid>
      <w:tr w:rsidR="006F532B" w:rsidRPr="00F52E0D" w14:paraId="104D8D3A" w14:textId="77777777" w:rsidTr="0027453A">
        <w:trPr>
          <w:trHeight w:val="276"/>
        </w:trPr>
        <w:tc>
          <w:tcPr>
            <w:tcW w:w="638" w:type="dxa"/>
            <w:vMerge w:val="restart"/>
          </w:tcPr>
          <w:p w14:paraId="31A26E5C" w14:textId="77777777" w:rsidR="006F532B" w:rsidRPr="00F52E0D" w:rsidRDefault="006F532B" w:rsidP="0027453A">
            <w:pPr>
              <w:jc w:val="center"/>
              <w:rPr>
                <w:b/>
                <w:bCs/>
              </w:rPr>
            </w:pPr>
            <w:r w:rsidRPr="00F52E0D">
              <w:rPr>
                <w:b/>
                <w:bCs/>
              </w:rPr>
              <w:t>№ п/п</w:t>
            </w:r>
          </w:p>
        </w:tc>
        <w:tc>
          <w:tcPr>
            <w:tcW w:w="2656" w:type="dxa"/>
            <w:vMerge w:val="restart"/>
          </w:tcPr>
          <w:p w14:paraId="3F70972A" w14:textId="77777777" w:rsidR="006F532B" w:rsidRPr="00F52E0D" w:rsidRDefault="006F532B" w:rsidP="0027453A">
            <w:pPr>
              <w:jc w:val="center"/>
              <w:rPr>
                <w:b/>
                <w:bCs/>
              </w:rPr>
            </w:pPr>
            <w:r w:rsidRPr="00F52E0D">
              <w:rPr>
                <w:b/>
                <w:bCs/>
              </w:rPr>
              <w:t xml:space="preserve">Ф.И.О. </w:t>
            </w:r>
          </w:p>
          <w:p w14:paraId="5D63F4A2" w14:textId="77777777" w:rsidR="006F532B" w:rsidRPr="00F52E0D" w:rsidRDefault="006F532B" w:rsidP="0027453A">
            <w:pPr>
              <w:jc w:val="center"/>
              <w:rPr>
                <w:b/>
                <w:bCs/>
              </w:rPr>
            </w:pPr>
            <w:r w:rsidRPr="00F52E0D">
              <w:rPr>
                <w:b/>
                <w:bCs/>
              </w:rPr>
              <w:t>участника</w:t>
            </w:r>
          </w:p>
        </w:tc>
        <w:tc>
          <w:tcPr>
            <w:tcW w:w="1844" w:type="dxa"/>
            <w:vMerge w:val="restart"/>
          </w:tcPr>
          <w:p w14:paraId="5EACC48A" w14:textId="77777777" w:rsidR="006F532B" w:rsidRPr="00F52E0D" w:rsidRDefault="006F532B" w:rsidP="0027453A">
            <w:pPr>
              <w:jc w:val="center"/>
              <w:rPr>
                <w:b/>
                <w:bCs/>
              </w:rPr>
            </w:pPr>
            <w:r w:rsidRPr="00F52E0D">
              <w:rPr>
                <w:b/>
                <w:bCs/>
              </w:rPr>
              <w:t>Город, район</w:t>
            </w:r>
          </w:p>
        </w:tc>
        <w:tc>
          <w:tcPr>
            <w:tcW w:w="4042" w:type="dxa"/>
            <w:vMerge w:val="restart"/>
          </w:tcPr>
          <w:p w14:paraId="24FCCC3C" w14:textId="77777777" w:rsidR="006F532B" w:rsidRPr="00F52E0D" w:rsidRDefault="006F532B" w:rsidP="0027453A">
            <w:pPr>
              <w:jc w:val="center"/>
              <w:rPr>
                <w:b/>
                <w:bCs/>
              </w:rPr>
            </w:pPr>
            <w:r w:rsidRPr="00F52E0D">
              <w:rPr>
                <w:b/>
                <w:bCs/>
              </w:rPr>
              <w:t>Образовательное учреждение</w:t>
            </w:r>
          </w:p>
          <w:p w14:paraId="1133D511" w14:textId="77777777" w:rsidR="006F532B" w:rsidRPr="00F52E0D" w:rsidRDefault="006F532B" w:rsidP="0027453A">
            <w:pPr>
              <w:jc w:val="center"/>
            </w:pPr>
            <w:r w:rsidRPr="00F52E0D">
              <w:t>(полностью)</w:t>
            </w:r>
          </w:p>
        </w:tc>
        <w:tc>
          <w:tcPr>
            <w:tcW w:w="1843" w:type="dxa"/>
            <w:vMerge w:val="restart"/>
          </w:tcPr>
          <w:p w14:paraId="0C81BAA8" w14:textId="77777777" w:rsidR="006F532B" w:rsidRPr="00F52E0D" w:rsidRDefault="006F532B" w:rsidP="0027453A">
            <w:pPr>
              <w:jc w:val="center"/>
              <w:rPr>
                <w:b/>
                <w:bCs/>
              </w:rPr>
            </w:pPr>
            <w:r w:rsidRPr="00F52E0D">
              <w:rPr>
                <w:b/>
                <w:bCs/>
              </w:rPr>
              <w:t>Общее количество баллов</w:t>
            </w:r>
          </w:p>
        </w:tc>
        <w:tc>
          <w:tcPr>
            <w:tcW w:w="1559" w:type="dxa"/>
            <w:vMerge w:val="restart"/>
          </w:tcPr>
          <w:p w14:paraId="67E26B76" w14:textId="77777777" w:rsidR="006F532B" w:rsidRPr="00F52E0D" w:rsidRDefault="006F532B" w:rsidP="0027453A">
            <w:pPr>
              <w:jc w:val="center"/>
              <w:rPr>
                <w:b/>
                <w:bCs/>
              </w:rPr>
            </w:pPr>
            <w:r w:rsidRPr="00F52E0D">
              <w:rPr>
                <w:b/>
                <w:bCs/>
              </w:rPr>
              <w:t xml:space="preserve">Место </w:t>
            </w:r>
          </w:p>
        </w:tc>
        <w:tc>
          <w:tcPr>
            <w:tcW w:w="2127" w:type="dxa"/>
            <w:vMerge w:val="restart"/>
          </w:tcPr>
          <w:p w14:paraId="7441830D" w14:textId="77777777" w:rsidR="006F532B" w:rsidRPr="00F52E0D" w:rsidRDefault="006F532B" w:rsidP="0027453A">
            <w:pPr>
              <w:jc w:val="center"/>
              <w:rPr>
                <w:b/>
                <w:bCs/>
              </w:rPr>
            </w:pPr>
            <w:r w:rsidRPr="00F52E0D">
              <w:rPr>
                <w:b/>
                <w:bCs/>
              </w:rPr>
              <w:t>Статус участника победитель/ призер</w:t>
            </w:r>
          </w:p>
        </w:tc>
      </w:tr>
      <w:tr w:rsidR="006F532B" w:rsidRPr="00F52E0D" w14:paraId="3C9AA681" w14:textId="77777777" w:rsidTr="0027453A">
        <w:trPr>
          <w:trHeight w:val="276"/>
        </w:trPr>
        <w:tc>
          <w:tcPr>
            <w:tcW w:w="638" w:type="dxa"/>
            <w:vMerge/>
          </w:tcPr>
          <w:p w14:paraId="0A2F9528" w14:textId="77777777" w:rsidR="006F532B" w:rsidRPr="00F52E0D" w:rsidRDefault="006F532B" w:rsidP="0027453A">
            <w:pPr>
              <w:jc w:val="center"/>
              <w:rPr>
                <w:b/>
                <w:bCs/>
              </w:rPr>
            </w:pPr>
          </w:p>
        </w:tc>
        <w:tc>
          <w:tcPr>
            <w:tcW w:w="2656" w:type="dxa"/>
            <w:vMerge/>
          </w:tcPr>
          <w:p w14:paraId="5E79E404" w14:textId="77777777" w:rsidR="006F532B" w:rsidRPr="00F52E0D" w:rsidRDefault="006F532B" w:rsidP="0027453A">
            <w:pPr>
              <w:jc w:val="center"/>
              <w:rPr>
                <w:b/>
                <w:bCs/>
              </w:rPr>
            </w:pPr>
          </w:p>
        </w:tc>
        <w:tc>
          <w:tcPr>
            <w:tcW w:w="1844" w:type="dxa"/>
            <w:vMerge/>
          </w:tcPr>
          <w:p w14:paraId="052D480C" w14:textId="77777777" w:rsidR="006F532B" w:rsidRPr="00F52E0D" w:rsidRDefault="006F532B" w:rsidP="0027453A">
            <w:pPr>
              <w:jc w:val="center"/>
              <w:rPr>
                <w:b/>
                <w:bCs/>
              </w:rPr>
            </w:pPr>
          </w:p>
        </w:tc>
        <w:tc>
          <w:tcPr>
            <w:tcW w:w="4042" w:type="dxa"/>
            <w:vMerge/>
          </w:tcPr>
          <w:p w14:paraId="353198A0" w14:textId="77777777" w:rsidR="006F532B" w:rsidRPr="00F52E0D" w:rsidRDefault="006F532B" w:rsidP="0027453A">
            <w:pPr>
              <w:jc w:val="center"/>
              <w:rPr>
                <w:b/>
                <w:bCs/>
              </w:rPr>
            </w:pPr>
          </w:p>
        </w:tc>
        <w:tc>
          <w:tcPr>
            <w:tcW w:w="1843" w:type="dxa"/>
            <w:vMerge/>
          </w:tcPr>
          <w:p w14:paraId="4AB908AB" w14:textId="77777777" w:rsidR="006F532B" w:rsidRPr="00F52E0D" w:rsidRDefault="006F532B" w:rsidP="0027453A">
            <w:pPr>
              <w:jc w:val="center"/>
              <w:rPr>
                <w:b/>
                <w:bCs/>
              </w:rPr>
            </w:pPr>
          </w:p>
        </w:tc>
        <w:tc>
          <w:tcPr>
            <w:tcW w:w="1559" w:type="dxa"/>
            <w:vMerge/>
          </w:tcPr>
          <w:p w14:paraId="378E5A18" w14:textId="77777777" w:rsidR="006F532B" w:rsidRPr="00F52E0D" w:rsidRDefault="006F532B" w:rsidP="0027453A">
            <w:pPr>
              <w:jc w:val="center"/>
              <w:rPr>
                <w:b/>
                <w:bCs/>
              </w:rPr>
            </w:pPr>
          </w:p>
        </w:tc>
        <w:tc>
          <w:tcPr>
            <w:tcW w:w="2127" w:type="dxa"/>
            <w:vMerge/>
          </w:tcPr>
          <w:p w14:paraId="6B23199E" w14:textId="77777777" w:rsidR="006F532B" w:rsidRPr="00F52E0D" w:rsidRDefault="006F532B" w:rsidP="0027453A">
            <w:pPr>
              <w:jc w:val="center"/>
              <w:rPr>
                <w:b/>
                <w:bCs/>
              </w:rPr>
            </w:pPr>
          </w:p>
        </w:tc>
      </w:tr>
      <w:tr w:rsidR="006F532B" w:rsidRPr="00F52E0D" w14:paraId="3D0C38D5" w14:textId="77777777" w:rsidTr="0027453A">
        <w:tc>
          <w:tcPr>
            <w:tcW w:w="638" w:type="dxa"/>
          </w:tcPr>
          <w:p w14:paraId="13F2701E" w14:textId="77777777"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14:paraId="56C3ECCA" w14:textId="77777777" w:rsidR="006F532B" w:rsidRPr="00F52E0D" w:rsidRDefault="006F532B" w:rsidP="0027453A">
            <w:pPr>
              <w:jc w:val="center"/>
              <w:rPr>
                <w:b/>
                <w:bCs/>
              </w:rPr>
            </w:pPr>
          </w:p>
        </w:tc>
        <w:tc>
          <w:tcPr>
            <w:tcW w:w="1844" w:type="dxa"/>
          </w:tcPr>
          <w:p w14:paraId="355FDC92" w14:textId="77777777" w:rsidR="006F532B" w:rsidRPr="00F52E0D" w:rsidRDefault="006F532B" w:rsidP="0027453A">
            <w:pPr>
              <w:jc w:val="center"/>
              <w:rPr>
                <w:b/>
                <w:bCs/>
              </w:rPr>
            </w:pPr>
          </w:p>
        </w:tc>
        <w:tc>
          <w:tcPr>
            <w:tcW w:w="4042" w:type="dxa"/>
          </w:tcPr>
          <w:p w14:paraId="399DA90D" w14:textId="77777777" w:rsidR="006F532B" w:rsidRPr="00F52E0D" w:rsidRDefault="006F532B" w:rsidP="0027453A">
            <w:pPr>
              <w:jc w:val="center"/>
              <w:rPr>
                <w:b/>
                <w:bCs/>
              </w:rPr>
            </w:pPr>
          </w:p>
        </w:tc>
        <w:tc>
          <w:tcPr>
            <w:tcW w:w="1843" w:type="dxa"/>
          </w:tcPr>
          <w:p w14:paraId="706B33A8" w14:textId="77777777" w:rsidR="006F532B" w:rsidRPr="00F52E0D" w:rsidRDefault="006F532B" w:rsidP="0027453A">
            <w:pPr>
              <w:jc w:val="center"/>
              <w:rPr>
                <w:b/>
                <w:bCs/>
              </w:rPr>
            </w:pPr>
          </w:p>
        </w:tc>
        <w:tc>
          <w:tcPr>
            <w:tcW w:w="1559" w:type="dxa"/>
          </w:tcPr>
          <w:p w14:paraId="5BA9AF5D" w14:textId="77777777" w:rsidR="006F532B" w:rsidRPr="00F52E0D" w:rsidRDefault="006F532B" w:rsidP="0027453A">
            <w:pPr>
              <w:jc w:val="center"/>
              <w:rPr>
                <w:b/>
                <w:bCs/>
              </w:rPr>
            </w:pPr>
          </w:p>
        </w:tc>
        <w:tc>
          <w:tcPr>
            <w:tcW w:w="2127" w:type="dxa"/>
          </w:tcPr>
          <w:p w14:paraId="17B95C07" w14:textId="77777777" w:rsidR="006F532B" w:rsidRPr="00F52E0D" w:rsidRDefault="006F532B" w:rsidP="0027453A">
            <w:pPr>
              <w:jc w:val="center"/>
              <w:rPr>
                <w:b/>
                <w:bCs/>
              </w:rPr>
            </w:pPr>
          </w:p>
        </w:tc>
      </w:tr>
      <w:tr w:rsidR="006F532B" w:rsidRPr="00F52E0D" w14:paraId="46A12AFF" w14:textId="77777777" w:rsidTr="0027453A">
        <w:tc>
          <w:tcPr>
            <w:tcW w:w="638" w:type="dxa"/>
          </w:tcPr>
          <w:p w14:paraId="18ED1760" w14:textId="77777777"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14:paraId="5AA6891A" w14:textId="77777777" w:rsidR="006F532B" w:rsidRPr="00F52E0D" w:rsidRDefault="006F532B" w:rsidP="0027453A">
            <w:pPr>
              <w:jc w:val="center"/>
              <w:rPr>
                <w:b/>
                <w:bCs/>
              </w:rPr>
            </w:pPr>
          </w:p>
        </w:tc>
        <w:tc>
          <w:tcPr>
            <w:tcW w:w="1844" w:type="dxa"/>
          </w:tcPr>
          <w:p w14:paraId="41E6925F" w14:textId="77777777" w:rsidR="006F532B" w:rsidRPr="00F52E0D" w:rsidRDefault="006F532B" w:rsidP="0027453A">
            <w:pPr>
              <w:jc w:val="center"/>
              <w:rPr>
                <w:b/>
                <w:bCs/>
              </w:rPr>
            </w:pPr>
          </w:p>
        </w:tc>
        <w:tc>
          <w:tcPr>
            <w:tcW w:w="4042" w:type="dxa"/>
          </w:tcPr>
          <w:p w14:paraId="458A1DE1" w14:textId="77777777" w:rsidR="006F532B" w:rsidRPr="00F52E0D" w:rsidRDefault="006F532B" w:rsidP="0027453A">
            <w:pPr>
              <w:jc w:val="center"/>
              <w:rPr>
                <w:b/>
                <w:bCs/>
              </w:rPr>
            </w:pPr>
          </w:p>
        </w:tc>
        <w:tc>
          <w:tcPr>
            <w:tcW w:w="1843" w:type="dxa"/>
          </w:tcPr>
          <w:p w14:paraId="5EA912A2" w14:textId="77777777" w:rsidR="006F532B" w:rsidRPr="00F52E0D" w:rsidRDefault="006F532B" w:rsidP="0027453A">
            <w:pPr>
              <w:jc w:val="center"/>
              <w:rPr>
                <w:b/>
                <w:bCs/>
              </w:rPr>
            </w:pPr>
          </w:p>
        </w:tc>
        <w:tc>
          <w:tcPr>
            <w:tcW w:w="1559" w:type="dxa"/>
          </w:tcPr>
          <w:p w14:paraId="173CBF26" w14:textId="77777777" w:rsidR="006F532B" w:rsidRPr="00F52E0D" w:rsidRDefault="006F532B" w:rsidP="0027453A">
            <w:pPr>
              <w:jc w:val="center"/>
              <w:rPr>
                <w:b/>
                <w:bCs/>
              </w:rPr>
            </w:pPr>
          </w:p>
        </w:tc>
        <w:tc>
          <w:tcPr>
            <w:tcW w:w="2127" w:type="dxa"/>
          </w:tcPr>
          <w:p w14:paraId="107DD6AB" w14:textId="77777777" w:rsidR="006F532B" w:rsidRPr="00F52E0D" w:rsidRDefault="006F532B" w:rsidP="0027453A">
            <w:pPr>
              <w:jc w:val="center"/>
              <w:rPr>
                <w:b/>
                <w:bCs/>
              </w:rPr>
            </w:pPr>
          </w:p>
        </w:tc>
      </w:tr>
      <w:tr w:rsidR="006F532B" w:rsidRPr="00F52E0D" w14:paraId="28653B30" w14:textId="77777777" w:rsidTr="0027453A">
        <w:tc>
          <w:tcPr>
            <w:tcW w:w="638" w:type="dxa"/>
          </w:tcPr>
          <w:p w14:paraId="2FFB606A" w14:textId="77777777"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14:paraId="59AE8BF0" w14:textId="77777777" w:rsidR="006F532B" w:rsidRPr="00F52E0D" w:rsidRDefault="006F532B" w:rsidP="0027453A">
            <w:pPr>
              <w:jc w:val="center"/>
              <w:rPr>
                <w:b/>
                <w:bCs/>
              </w:rPr>
            </w:pPr>
          </w:p>
        </w:tc>
        <w:tc>
          <w:tcPr>
            <w:tcW w:w="1844" w:type="dxa"/>
          </w:tcPr>
          <w:p w14:paraId="183B5054" w14:textId="77777777" w:rsidR="006F532B" w:rsidRPr="00F52E0D" w:rsidRDefault="006F532B" w:rsidP="0027453A">
            <w:pPr>
              <w:jc w:val="center"/>
              <w:rPr>
                <w:b/>
                <w:bCs/>
              </w:rPr>
            </w:pPr>
          </w:p>
        </w:tc>
        <w:tc>
          <w:tcPr>
            <w:tcW w:w="4042" w:type="dxa"/>
          </w:tcPr>
          <w:p w14:paraId="36856DB3" w14:textId="77777777" w:rsidR="006F532B" w:rsidRPr="00F52E0D" w:rsidRDefault="006F532B" w:rsidP="0027453A">
            <w:pPr>
              <w:jc w:val="center"/>
              <w:rPr>
                <w:b/>
                <w:bCs/>
              </w:rPr>
            </w:pPr>
          </w:p>
        </w:tc>
        <w:tc>
          <w:tcPr>
            <w:tcW w:w="1843" w:type="dxa"/>
          </w:tcPr>
          <w:p w14:paraId="37CE34EF" w14:textId="77777777" w:rsidR="006F532B" w:rsidRPr="00F52E0D" w:rsidRDefault="006F532B" w:rsidP="0027453A">
            <w:pPr>
              <w:jc w:val="center"/>
              <w:rPr>
                <w:b/>
                <w:bCs/>
              </w:rPr>
            </w:pPr>
          </w:p>
        </w:tc>
        <w:tc>
          <w:tcPr>
            <w:tcW w:w="1559" w:type="dxa"/>
          </w:tcPr>
          <w:p w14:paraId="7CD1848B" w14:textId="77777777" w:rsidR="006F532B" w:rsidRPr="00F52E0D" w:rsidRDefault="006F532B" w:rsidP="0027453A">
            <w:pPr>
              <w:jc w:val="center"/>
              <w:rPr>
                <w:b/>
                <w:bCs/>
              </w:rPr>
            </w:pPr>
          </w:p>
        </w:tc>
        <w:tc>
          <w:tcPr>
            <w:tcW w:w="2127" w:type="dxa"/>
          </w:tcPr>
          <w:p w14:paraId="0CD6D2E4" w14:textId="77777777" w:rsidR="006F532B" w:rsidRPr="00F52E0D" w:rsidRDefault="006F532B" w:rsidP="0027453A">
            <w:pPr>
              <w:jc w:val="center"/>
              <w:rPr>
                <w:b/>
                <w:bCs/>
              </w:rPr>
            </w:pPr>
          </w:p>
        </w:tc>
      </w:tr>
      <w:tr w:rsidR="006F532B" w:rsidRPr="00F52E0D" w14:paraId="203B2289" w14:textId="77777777" w:rsidTr="0027453A">
        <w:tc>
          <w:tcPr>
            <w:tcW w:w="638" w:type="dxa"/>
          </w:tcPr>
          <w:p w14:paraId="4E9C696B" w14:textId="77777777"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14:paraId="61850490" w14:textId="77777777" w:rsidR="006F532B" w:rsidRPr="00F52E0D" w:rsidRDefault="006F532B" w:rsidP="0027453A">
            <w:pPr>
              <w:jc w:val="center"/>
              <w:rPr>
                <w:b/>
                <w:bCs/>
              </w:rPr>
            </w:pPr>
          </w:p>
        </w:tc>
        <w:tc>
          <w:tcPr>
            <w:tcW w:w="1844" w:type="dxa"/>
          </w:tcPr>
          <w:p w14:paraId="470CE838" w14:textId="77777777" w:rsidR="006F532B" w:rsidRPr="00F52E0D" w:rsidRDefault="006F532B" w:rsidP="0027453A">
            <w:pPr>
              <w:jc w:val="center"/>
              <w:rPr>
                <w:b/>
                <w:bCs/>
              </w:rPr>
            </w:pPr>
          </w:p>
        </w:tc>
        <w:tc>
          <w:tcPr>
            <w:tcW w:w="4042" w:type="dxa"/>
          </w:tcPr>
          <w:p w14:paraId="5535995D" w14:textId="77777777" w:rsidR="006F532B" w:rsidRPr="00F52E0D" w:rsidRDefault="006F532B" w:rsidP="0027453A">
            <w:pPr>
              <w:jc w:val="center"/>
              <w:rPr>
                <w:b/>
                <w:bCs/>
              </w:rPr>
            </w:pPr>
          </w:p>
        </w:tc>
        <w:tc>
          <w:tcPr>
            <w:tcW w:w="1843" w:type="dxa"/>
          </w:tcPr>
          <w:p w14:paraId="044969A5" w14:textId="77777777" w:rsidR="006F532B" w:rsidRPr="00F52E0D" w:rsidRDefault="006F532B" w:rsidP="0027453A">
            <w:pPr>
              <w:jc w:val="center"/>
              <w:rPr>
                <w:b/>
                <w:bCs/>
              </w:rPr>
            </w:pPr>
          </w:p>
        </w:tc>
        <w:tc>
          <w:tcPr>
            <w:tcW w:w="1559" w:type="dxa"/>
          </w:tcPr>
          <w:p w14:paraId="0F667ECA" w14:textId="77777777" w:rsidR="006F532B" w:rsidRPr="00F52E0D" w:rsidRDefault="006F532B" w:rsidP="0027453A">
            <w:pPr>
              <w:jc w:val="center"/>
              <w:rPr>
                <w:b/>
                <w:bCs/>
              </w:rPr>
            </w:pPr>
          </w:p>
        </w:tc>
        <w:tc>
          <w:tcPr>
            <w:tcW w:w="2127" w:type="dxa"/>
          </w:tcPr>
          <w:p w14:paraId="6A1AC66D" w14:textId="77777777" w:rsidR="006F532B" w:rsidRPr="00F52E0D" w:rsidRDefault="006F532B" w:rsidP="0027453A">
            <w:pPr>
              <w:jc w:val="center"/>
              <w:rPr>
                <w:b/>
                <w:bCs/>
              </w:rPr>
            </w:pPr>
          </w:p>
        </w:tc>
      </w:tr>
      <w:tr w:rsidR="006F532B" w:rsidRPr="00F52E0D" w14:paraId="58ABD21D" w14:textId="77777777" w:rsidTr="0027453A">
        <w:tc>
          <w:tcPr>
            <w:tcW w:w="638" w:type="dxa"/>
          </w:tcPr>
          <w:p w14:paraId="17A89A91" w14:textId="77777777"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14:paraId="3A3E7A61" w14:textId="77777777" w:rsidR="006F532B" w:rsidRPr="00F52E0D" w:rsidRDefault="006F532B" w:rsidP="0027453A">
            <w:pPr>
              <w:jc w:val="center"/>
              <w:rPr>
                <w:b/>
                <w:bCs/>
              </w:rPr>
            </w:pPr>
          </w:p>
        </w:tc>
        <w:tc>
          <w:tcPr>
            <w:tcW w:w="1844" w:type="dxa"/>
          </w:tcPr>
          <w:p w14:paraId="09E99C94" w14:textId="77777777" w:rsidR="006F532B" w:rsidRPr="00F52E0D" w:rsidRDefault="006F532B" w:rsidP="0027453A">
            <w:pPr>
              <w:jc w:val="center"/>
              <w:rPr>
                <w:b/>
                <w:bCs/>
              </w:rPr>
            </w:pPr>
          </w:p>
        </w:tc>
        <w:tc>
          <w:tcPr>
            <w:tcW w:w="4042" w:type="dxa"/>
          </w:tcPr>
          <w:p w14:paraId="62289C3A" w14:textId="77777777" w:rsidR="006F532B" w:rsidRPr="00F52E0D" w:rsidRDefault="006F532B" w:rsidP="0027453A">
            <w:pPr>
              <w:jc w:val="center"/>
              <w:rPr>
                <w:b/>
                <w:bCs/>
              </w:rPr>
            </w:pPr>
          </w:p>
        </w:tc>
        <w:tc>
          <w:tcPr>
            <w:tcW w:w="1843" w:type="dxa"/>
          </w:tcPr>
          <w:p w14:paraId="4AFE3B54" w14:textId="77777777" w:rsidR="006F532B" w:rsidRPr="00F52E0D" w:rsidRDefault="006F532B" w:rsidP="0027453A">
            <w:pPr>
              <w:jc w:val="center"/>
              <w:rPr>
                <w:b/>
                <w:bCs/>
              </w:rPr>
            </w:pPr>
          </w:p>
        </w:tc>
        <w:tc>
          <w:tcPr>
            <w:tcW w:w="1559" w:type="dxa"/>
          </w:tcPr>
          <w:p w14:paraId="1636F2B0" w14:textId="77777777" w:rsidR="006F532B" w:rsidRPr="00F52E0D" w:rsidRDefault="006F532B" w:rsidP="0027453A">
            <w:pPr>
              <w:jc w:val="center"/>
              <w:rPr>
                <w:b/>
                <w:bCs/>
              </w:rPr>
            </w:pPr>
          </w:p>
        </w:tc>
        <w:tc>
          <w:tcPr>
            <w:tcW w:w="2127" w:type="dxa"/>
          </w:tcPr>
          <w:p w14:paraId="5509165D" w14:textId="77777777" w:rsidR="006F532B" w:rsidRPr="00F52E0D" w:rsidRDefault="006F532B" w:rsidP="0027453A">
            <w:pPr>
              <w:jc w:val="center"/>
              <w:rPr>
                <w:b/>
                <w:bCs/>
              </w:rPr>
            </w:pPr>
          </w:p>
        </w:tc>
      </w:tr>
      <w:tr w:rsidR="006F532B" w:rsidRPr="00F52E0D" w14:paraId="3BF00749" w14:textId="77777777" w:rsidTr="0027453A">
        <w:tc>
          <w:tcPr>
            <w:tcW w:w="638" w:type="dxa"/>
          </w:tcPr>
          <w:p w14:paraId="52A884B1" w14:textId="77777777"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14:paraId="25F75232" w14:textId="77777777" w:rsidR="006F532B" w:rsidRPr="00F52E0D" w:rsidRDefault="006F532B" w:rsidP="0027453A">
            <w:pPr>
              <w:jc w:val="center"/>
              <w:rPr>
                <w:b/>
                <w:bCs/>
              </w:rPr>
            </w:pPr>
          </w:p>
        </w:tc>
        <w:tc>
          <w:tcPr>
            <w:tcW w:w="1844" w:type="dxa"/>
          </w:tcPr>
          <w:p w14:paraId="1C18FE1D" w14:textId="77777777" w:rsidR="006F532B" w:rsidRPr="00F52E0D" w:rsidRDefault="006F532B" w:rsidP="0027453A">
            <w:pPr>
              <w:jc w:val="center"/>
              <w:rPr>
                <w:b/>
                <w:bCs/>
              </w:rPr>
            </w:pPr>
          </w:p>
        </w:tc>
        <w:tc>
          <w:tcPr>
            <w:tcW w:w="4042" w:type="dxa"/>
          </w:tcPr>
          <w:p w14:paraId="05D96FFC" w14:textId="77777777" w:rsidR="006F532B" w:rsidRPr="00F52E0D" w:rsidRDefault="006F532B" w:rsidP="0027453A">
            <w:pPr>
              <w:jc w:val="center"/>
              <w:rPr>
                <w:b/>
                <w:bCs/>
              </w:rPr>
            </w:pPr>
          </w:p>
        </w:tc>
        <w:tc>
          <w:tcPr>
            <w:tcW w:w="1843" w:type="dxa"/>
          </w:tcPr>
          <w:p w14:paraId="01A9DB09" w14:textId="77777777" w:rsidR="006F532B" w:rsidRPr="00F52E0D" w:rsidRDefault="006F532B" w:rsidP="0027453A">
            <w:pPr>
              <w:jc w:val="center"/>
              <w:rPr>
                <w:b/>
                <w:bCs/>
              </w:rPr>
            </w:pPr>
          </w:p>
        </w:tc>
        <w:tc>
          <w:tcPr>
            <w:tcW w:w="1559" w:type="dxa"/>
          </w:tcPr>
          <w:p w14:paraId="6C449C7E" w14:textId="77777777" w:rsidR="006F532B" w:rsidRPr="00F52E0D" w:rsidRDefault="006F532B" w:rsidP="0027453A">
            <w:pPr>
              <w:jc w:val="center"/>
              <w:rPr>
                <w:b/>
                <w:bCs/>
              </w:rPr>
            </w:pPr>
          </w:p>
        </w:tc>
        <w:tc>
          <w:tcPr>
            <w:tcW w:w="2127" w:type="dxa"/>
          </w:tcPr>
          <w:p w14:paraId="1F347EC5" w14:textId="77777777" w:rsidR="006F532B" w:rsidRPr="00F52E0D" w:rsidRDefault="006F532B" w:rsidP="0027453A">
            <w:pPr>
              <w:jc w:val="center"/>
              <w:rPr>
                <w:b/>
                <w:bCs/>
              </w:rPr>
            </w:pPr>
          </w:p>
        </w:tc>
      </w:tr>
      <w:tr w:rsidR="006F532B" w:rsidRPr="00F52E0D" w14:paraId="106C4DC2" w14:textId="77777777" w:rsidTr="0027453A">
        <w:tc>
          <w:tcPr>
            <w:tcW w:w="638" w:type="dxa"/>
          </w:tcPr>
          <w:p w14:paraId="02544C72" w14:textId="77777777"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14:paraId="77056B7B" w14:textId="77777777" w:rsidR="006F532B" w:rsidRPr="00F52E0D" w:rsidRDefault="006F532B" w:rsidP="0027453A">
            <w:pPr>
              <w:jc w:val="center"/>
              <w:rPr>
                <w:b/>
                <w:bCs/>
              </w:rPr>
            </w:pPr>
          </w:p>
        </w:tc>
        <w:tc>
          <w:tcPr>
            <w:tcW w:w="1844" w:type="dxa"/>
          </w:tcPr>
          <w:p w14:paraId="25F94520" w14:textId="77777777" w:rsidR="006F532B" w:rsidRPr="00F52E0D" w:rsidRDefault="006F532B" w:rsidP="0027453A">
            <w:pPr>
              <w:jc w:val="center"/>
              <w:rPr>
                <w:b/>
                <w:bCs/>
              </w:rPr>
            </w:pPr>
          </w:p>
        </w:tc>
        <w:tc>
          <w:tcPr>
            <w:tcW w:w="4042" w:type="dxa"/>
          </w:tcPr>
          <w:p w14:paraId="66DD9558" w14:textId="77777777" w:rsidR="006F532B" w:rsidRPr="00F52E0D" w:rsidRDefault="006F532B" w:rsidP="0027453A">
            <w:pPr>
              <w:jc w:val="center"/>
              <w:rPr>
                <w:b/>
                <w:bCs/>
              </w:rPr>
            </w:pPr>
          </w:p>
        </w:tc>
        <w:tc>
          <w:tcPr>
            <w:tcW w:w="1843" w:type="dxa"/>
          </w:tcPr>
          <w:p w14:paraId="5DB73E10" w14:textId="77777777" w:rsidR="006F532B" w:rsidRPr="00F52E0D" w:rsidRDefault="006F532B" w:rsidP="0027453A">
            <w:pPr>
              <w:jc w:val="center"/>
              <w:rPr>
                <w:b/>
                <w:bCs/>
              </w:rPr>
            </w:pPr>
          </w:p>
        </w:tc>
        <w:tc>
          <w:tcPr>
            <w:tcW w:w="1559" w:type="dxa"/>
          </w:tcPr>
          <w:p w14:paraId="59D4D7A2" w14:textId="77777777" w:rsidR="006F532B" w:rsidRPr="00F52E0D" w:rsidRDefault="006F532B" w:rsidP="0027453A">
            <w:pPr>
              <w:jc w:val="center"/>
              <w:rPr>
                <w:b/>
                <w:bCs/>
              </w:rPr>
            </w:pPr>
          </w:p>
        </w:tc>
        <w:tc>
          <w:tcPr>
            <w:tcW w:w="2127" w:type="dxa"/>
          </w:tcPr>
          <w:p w14:paraId="55614A4D" w14:textId="77777777" w:rsidR="006F532B" w:rsidRPr="00F52E0D" w:rsidRDefault="006F532B" w:rsidP="0027453A">
            <w:pPr>
              <w:jc w:val="center"/>
              <w:rPr>
                <w:b/>
                <w:bCs/>
              </w:rPr>
            </w:pPr>
          </w:p>
        </w:tc>
      </w:tr>
      <w:tr w:rsidR="006F532B" w:rsidRPr="00F52E0D" w14:paraId="129FD554" w14:textId="77777777" w:rsidTr="0027453A">
        <w:tc>
          <w:tcPr>
            <w:tcW w:w="638" w:type="dxa"/>
          </w:tcPr>
          <w:p w14:paraId="25EFC087" w14:textId="77777777"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14:paraId="79B9C598" w14:textId="77777777" w:rsidR="006F532B" w:rsidRPr="00F52E0D" w:rsidRDefault="006F532B" w:rsidP="0027453A">
            <w:pPr>
              <w:jc w:val="center"/>
              <w:rPr>
                <w:b/>
                <w:bCs/>
              </w:rPr>
            </w:pPr>
          </w:p>
        </w:tc>
        <w:tc>
          <w:tcPr>
            <w:tcW w:w="1844" w:type="dxa"/>
          </w:tcPr>
          <w:p w14:paraId="66DE4E27" w14:textId="77777777" w:rsidR="006F532B" w:rsidRPr="00F52E0D" w:rsidRDefault="006F532B" w:rsidP="0027453A">
            <w:pPr>
              <w:jc w:val="center"/>
              <w:rPr>
                <w:b/>
                <w:bCs/>
              </w:rPr>
            </w:pPr>
          </w:p>
        </w:tc>
        <w:tc>
          <w:tcPr>
            <w:tcW w:w="4042" w:type="dxa"/>
          </w:tcPr>
          <w:p w14:paraId="79692AC5" w14:textId="77777777" w:rsidR="006F532B" w:rsidRPr="00F52E0D" w:rsidRDefault="006F532B" w:rsidP="0027453A">
            <w:pPr>
              <w:jc w:val="center"/>
              <w:rPr>
                <w:b/>
                <w:bCs/>
              </w:rPr>
            </w:pPr>
          </w:p>
        </w:tc>
        <w:tc>
          <w:tcPr>
            <w:tcW w:w="1843" w:type="dxa"/>
          </w:tcPr>
          <w:p w14:paraId="529ACA64" w14:textId="77777777" w:rsidR="006F532B" w:rsidRPr="00F52E0D" w:rsidRDefault="006F532B" w:rsidP="0027453A">
            <w:pPr>
              <w:jc w:val="center"/>
              <w:rPr>
                <w:b/>
                <w:bCs/>
              </w:rPr>
            </w:pPr>
          </w:p>
        </w:tc>
        <w:tc>
          <w:tcPr>
            <w:tcW w:w="1559" w:type="dxa"/>
          </w:tcPr>
          <w:p w14:paraId="17533DDD" w14:textId="77777777" w:rsidR="006F532B" w:rsidRPr="00F52E0D" w:rsidRDefault="006F532B" w:rsidP="0027453A">
            <w:pPr>
              <w:jc w:val="center"/>
              <w:rPr>
                <w:b/>
                <w:bCs/>
              </w:rPr>
            </w:pPr>
          </w:p>
        </w:tc>
        <w:tc>
          <w:tcPr>
            <w:tcW w:w="2127" w:type="dxa"/>
          </w:tcPr>
          <w:p w14:paraId="6F791176" w14:textId="77777777" w:rsidR="006F532B" w:rsidRPr="00F52E0D" w:rsidRDefault="006F532B" w:rsidP="0027453A">
            <w:pPr>
              <w:jc w:val="center"/>
              <w:rPr>
                <w:b/>
                <w:bCs/>
              </w:rPr>
            </w:pPr>
          </w:p>
        </w:tc>
      </w:tr>
      <w:tr w:rsidR="006F532B" w:rsidRPr="00F52E0D" w14:paraId="70EC3EDC" w14:textId="77777777" w:rsidTr="0027453A">
        <w:tc>
          <w:tcPr>
            <w:tcW w:w="638" w:type="dxa"/>
          </w:tcPr>
          <w:p w14:paraId="18C7BBEE" w14:textId="77777777"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14:paraId="418146B8" w14:textId="77777777" w:rsidR="006F532B" w:rsidRPr="00F52E0D" w:rsidRDefault="006F532B" w:rsidP="0027453A">
            <w:pPr>
              <w:jc w:val="center"/>
              <w:rPr>
                <w:b/>
                <w:bCs/>
              </w:rPr>
            </w:pPr>
          </w:p>
        </w:tc>
        <w:tc>
          <w:tcPr>
            <w:tcW w:w="1844" w:type="dxa"/>
          </w:tcPr>
          <w:p w14:paraId="1782CF99" w14:textId="77777777" w:rsidR="006F532B" w:rsidRPr="00F52E0D" w:rsidRDefault="006F532B" w:rsidP="0027453A">
            <w:pPr>
              <w:jc w:val="center"/>
              <w:rPr>
                <w:b/>
                <w:bCs/>
              </w:rPr>
            </w:pPr>
          </w:p>
        </w:tc>
        <w:tc>
          <w:tcPr>
            <w:tcW w:w="4042" w:type="dxa"/>
          </w:tcPr>
          <w:p w14:paraId="1062D064" w14:textId="77777777" w:rsidR="006F532B" w:rsidRPr="00F52E0D" w:rsidRDefault="006F532B" w:rsidP="0027453A">
            <w:pPr>
              <w:jc w:val="center"/>
              <w:rPr>
                <w:b/>
                <w:bCs/>
              </w:rPr>
            </w:pPr>
          </w:p>
        </w:tc>
        <w:tc>
          <w:tcPr>
            <w:tcW w:w="1843" w:type="dxa"/>
          </w:tcPr>
          <w:p w14:paraId="39E13B75" w14:textId="77777777" w:rsidR="006F532B" w:rsidRPr="00F52E0D" w:rsidRDefault="006F532B" w:rsidP="0027453A">
            <w:pPr>
              <w:jc w:val="center"/>
              <w:rPr>
                <w:b/>
                <w:bCs/>
              </w:rPr>
            </w:pPr>
          </w:p>
        </w:tc>
        <w:tc>
          <w:tcPr>
            <w:tcW w:w="1559" w:type="dxa"/>
          </w:tcPr>
          <w:p w14:paraId="10B2DB03" w14:textId="77777777" w:rsidR="006F532B" w:rsidRPr="00F52E0D" w:rsidRDefault="006F532B" w:rsidP="0027453A">
            <w:pPr>
              <w:jc w:val="center"/>
              <w:rPr>
                <w:b/>
                <w:bCs/>
              </w:rPr>
            </w:pPr>
          </w:p>
        </w:tc>
        <w:tc>
          <w:tcPr>
            <w:tcW w:w="2127" w:type="dxa"/>
          </w:tcPr>
          <w:p w14:paraId="3888BDF5" w14:textId="77777777" w:rsidR="006F532B" w:rsidRPr="00F52E0D" w:rsidRDefault="006F532B" w:rsidP="0027453A">
            <w:pPr>
              <w:jc w:val="center"/>
              <w:rPr>
                <w:b/>
                <w:bCs/>
              </w:rPr>
            </w:pPr>
          </w:p>
        </w:tc>
      </w:tr>
    </w:tbl>
    <w:p w14:paraId="32347C7A" w14:textId="77777777" w:rsidR="006F532B" w:rsidRPr="00F52E0D" w:rsidRDefault="006F532B" w:rsidP="006F532B">
      <w:pPr>
        <w:rPr>
          <w:b/>
          <w:bCs/>
        </w:rPr>
      </w:pPr>
    </w:p>
    <w:p w14:paraId="22982638" w14:textId="77777777" w:rsidR="006F532B" w:rsidRPr="00F52E0D" w:rsidRDefault="006F532B" w:rsidP="006F532B">
      <w:pPr>
        <w:rPr>
          <w:b/>
          <w:bCs/>
        </w:rPr>
      </w:pPr>
      <w:r w:rsidRPr="00F52E0D">
        <w:rPr>
          <w:b/>
          <w:bCs/>
        </w:rPr>
        <w:t xml:space="preserve">Председатель </w:t>
      </w:r>
      <w:proofErr w:type="gramStart"/>
      <w:r w:rsidRPr="00F52E0D">
        <w:rPr>
          <w:b/>
          <w:bCs/>
        </w:rPr>
        <w:t>жюри:_</w:t>
      </w:r>
      <w:proofErr w:type="gramEnd"/>
      <w:r w:rsidRPr="00F52E0D">
        <w:rPr>
          <w:b/>
          <w:bCs/>
        </w:rPr>
        <w:t>____________________/_________________________________________________________________</w:t>
      </w:r>
    </w:p>
    <w:p w14:paraId="41FEFA46" w14:textId="77777777" w:rsidR="006F532B" w:rsidRPr="00F52E0D" w:rsidRDefault="006F532B" w:rsidP="006F532B">
      <w:r w:rsidRPr="00F52E0D">
        <w:t xml:space="preserve">                                                 подпись                                   ФИО полностью</w:t>
      </w:r>
    </w:p>
    <w:p w14:paraId="6DD437A7" w14:textId="77777777" w:rsidR="006F532B" w:rsidRPr="00F52E0D" w:rsidRDefault="006F532B" w:rsidP="006F532B">
      <w:pPr>
        <w:rPr>
          <w:b/>
          <w:bCs/>
        </w:rPr>
      </w:pPr>
      <w:r w:rsidRPr="00F52E0D">
        <w:rPr>
          <w:b/>
          <w:bCs/>
        </w:rPr>
        <w:t>Члены жюри:_____________________/_______________________________________________________________________</w:t>
      </w:r>
    </w:p>
    <w:p w14:paraId="0167F4E9" w14:textId="77777777" w:rsidR="006F532B" w:rsidRPr="00F52E0D" w:rsidRDefault="006F532B" w:rsidP="006F532B">
      <w:pPr>
        <w:rPr>
          <w:b/>
          <w:bCs/>
        </w:rPr>
      </w:pPr>
      <w:r w:rsidRPr="00F52E0D">
        <w:rPr>
          <w:b/>
          <w:bCs/>
        </w:rPr>
        <w:t xml:space="preserve">                         ______________________/_______________________________________________________________________</w:t>
      </w:r>
    </w:p>
    <w:p w14:paraId="0C2B5036" w14:textId="77777777" w:rsidR="006F532B" w:rsidRPr="00F52E0D" w:rsidRDefault="006F532B" w:rsidP="006F532B">
      <w:pPr>
        <w:rPr>
          <w:b/>
          <w:bCs/>
        </w:rPr>
      </w:pPr>
      <w:r w:rsidRPr="00F52E0D">
        <w:rPr>
          <w:b/>
          <w:bCs/>
        </w:rPr>
        <w:t xml:space="preserve">                         ______________________/_______________________________________________________________________</w:t>
      </w:r>
    </w:p>
    <w:p w14:paraId="74B0D89E" w14:textId="77777777" w:rsidR="006F532B" w:rsidRPr="00F52E0D" w:rsidRDefault="006F532B" w:rsidP="006F532B">
      <w:pPr>
        <w:rPr>
          <w:b/>
          <w:bCs/>
        </w:rPr>
      </w:pPr>
      <w:r w:rsidRPr="00F52E0D">
        <w:rPr>
          <w:b/>
          <w:bCs/>
        </w:rPr>
        <w:t xml:space="preserve">                         _____________________/________________________________________________________________________</w:t>
      </w:r>
    </w:p>
    <w:p w14:paraId="3F732929" w14:textId="77777777" w:rsidR="006F532B" w:rsidRPr="00F52E0D" w:rsidRDefault="006F532B" w:rsidP="006F532B">
      <w:pPr>
        <w:rPr>
          <w:b/>
          <w:bCs/>
        </w:rPr>
      </w:pPr>
      <w:r w:rsidRPr="00F52E0D">
        <w:t xml:space="preserve">                         ______________________/_______________________________________________________________________</w:t>
      </w:r>
    </w:p>
    <w:p w14:paraId="3FFEE096" w14:textId="77777777" w:rsidR="006F532B" w:rsidRPr="00F52E0D" w:rsidRDefault="006F532B" w:rsidP="006F532B">
      <w:pPr>
        <w:rPr>
          <w:b/>
          <w:bCs/>
          <w:color w:val="FF0000"/>
        </w:rPr>
      </w:pPr>
    </w:p>
    <w:p w14:paraId="2FFABA67" w14:textId="77777777" w:rsidR="006F532B" w:rsidRPr="00F52E0D" w:rsidRDefault="006F532B" w:rsidP="006F532B">
      <w:pPr>
        <w:rPr>
          <w:b/>
          <w:bCs/>
          <w:color w:val="FF0000"/>
        </w:rPr>
      </w:pPr>
    </w:p>
    <w:p w14:paraId="40CDC813" w14:textId="77777777" w:rsidR="006F532B" w:rsidRDefault="006F532B" w:rsidP="006F532B">
      <w:pPr>
        <w:rPr>
          <w:b/>
          <w:bCs/>
        </w:rPr>
      </w:pPr>
      <w:r w:rsidRPr="00F52E0D">
        <w:rPr>
          <w:b/>
          <w:bCs/>
        </w:rPr>
        <w:t xml:space="preserve">Председатель </w:t>
      </w:r>
      <w:proofErr w:type="gramStart"/>
      <w:r w:rsidRPr="00F52E0D">
        <w:rPr>
          <w:b/>
          <w:bCs/>
        </w:rPr>
        <w:t>Оргкомитета:_</w:t>
      </w:r>
      <w:proofErr w:type="gramEnd"/>
      <w:r w:rsidRPr="00F52E0D">
        <w:rPr>
          <w:b/>
          <w:bCs/>
        </w:rPr>
        <w:t xml:space="preserve">____________________/___________________________________________________________________           </w:t>
      </w:r>
    </w:p>
    <w:p w14:paraId="318165C2" w14:textId="77777777" w:rsidR="006F532B" w:rsidRPr="00F52E0D" w:rsidRDefault="006F532B" w:rsidP="006F532B">
      <w:pPr>
        <w:pStyle w:val="a3"/>
        <w:shd w:val="clear" w:color="auto" w:fill="FFFFFF"/>
        <w:spacing w:after="0" w:line="240" w:lineRule="auto"/>
        <w:ind w:left="0" w:firstLine="709"/>
        <w:jc w:val="right"/>
        <w:rPr>
          <w:rFonts w:ascii="Times New Roman" w:hAnsi="Times New Roman"/>
          <w:color w:val="000000"/>
          <w:sz w:val="24"/>
          <w:szCs w:val="24"/>
        </w:rPr>
      </w:pPr>
      <w:r>
        <w:rPr>
          <w:rFonts w:ascii="Times New Roman" w:hAnsi="Times New Roman"/>
          <w:b/>
          <w:bCs/>
          <w:sz w:val="24"/>
          <w:szCs w:val="24"/>
        </w:rPr>
        <w:br w:type="page"/>
      </w:r>
      <w:r w:rsidRPr="00F52E0D">
        <w:rPr>
          <w:rFonts w:ascii="Times New Roman" w:hAnsi="Times New Roman"/>
          <w:color w:val="000000"/>
          <w:sz w:val="24"/>
          <w:szCs w:val="24"/>
        </w:rPr>
        <w:lastRenderedPageBreak/>
        <w:t>Приложение</w:t>
      </w:r>
      <w:r>
        <w:rPr>
          <w:rFonts w:ascii="Times New Roman" w:hAnsi="Times New Roman"/>
          <w:color w:val="000000"/>
          <w:sz w:val="24"/>
          <w:szCs w:val="24"/>
        </w:rPr>
        <w:t xml:space="preserve"> 7</w:t>
      </w:r>
    </w:p>
    <w:p w14:paraId="4C2989AF" w14:textId="77777777" w:rsidR="006F532B" w:rsidRPr="00020966" w:rsidRDefault="006F532B" w:rsidP="006F532B">
      <w:pPr>
        <w:jc w:val="center"/>
        <w:rPr>
          <w:b/>
          <w:bCs/>
          <w:iCs/>
        </w:rPr>
      </w:pPr>
      <w:r w:rsidRPr="00020966">
        <w:rPr>
          <w:b/>
          <w:bCs/>
          <w:iCs/>
          <w:color w:val="000000"/>
        </w:rPr>
        <w:t>Муниципальный</w:t>
      </w:r>
      <w:r w:rsidRPr="00020966">
        <w:rPr>
          <w:b/>
          <w:bCs/>
          <w:iCs/>
        </w:rPr>
        <w:t xml:space="preserve"> этап </w:t>
      </w:r>
      <w:r>
        <w:rPr>
          <w:b/>
          <w:bCs/>
          <w:iCs/>
        </w:rPr>
        <w:t>всерос</w:t>
      </w:r>
      <w:r w:rsidRPr="00020966">
        <w:rPr>
          <w:b/>
          <w:bCs/>
          <w:iCs/>
        </w:rPr>
        <w:t xml:space="preserve">сийской олимпиады школьников </w:t>
      </w:r>
      <w:r w:rsidRPr="00F52E0D">
        <w:rPr>
          <w:b/>
          <w:bCs/>
        </w:rPr>
        <w:t xml:space="preserve">по </w:t>
      </w:r>
      <w:r w:rsidR="007C1A23">
        <w:rPr>
          <w:b/>
          <w:bCs/>
        </w:rPr>
        <w:t>информатике</w:t>
      </w:r>
    </w:p>
    <w:p w14:paraId="7093DFFA" w14:textId="77777777" w:rsidR="006F532B" w:rsidRPr="00020966" w:rsidRDefault="006F532B" w:rsidP="006F532B">
      <w:pPr>
        <w:jc w:val="center"/>
        <w:rPr>
          <w:b/>
          <w:bCs/>
          <w:iCs/>
        </w:rPr>
      </w:pPr>
      <w:r w:rsidRPr="00020966">
        <w:rPr>
          <w:b/>
          <w:bCs/>
        </w:rPr>
        <w:t xml:space="preserve">на территории </w:t>
      </w:r>
      <w:r w:rsidRPr="00020966">
        <w:rPr>
          <w:b/>
          <w:bCs/>
          <w:iCs/>
        </w:rPr>
        <w:t xml:space="preserve">Ханты-Мансийский автономный округ – Югра </w:t>
      </w:r>
    </w:p>
    <w:p w14:paraId="74047F1D" w14:textId="77777777" w:rsidR="006F532B" w:rsidRPr="00020966" w:rsidRDefault="006F532B" w:rsidP="006F532B">
      <w:pPr>
        <w:jc w:val="center"/>
        <w:rPr>
          <w:b/>
          <w:bCs/>
          <w:iCs/>
        </w:rPr>
      </w:pPr>
      <w:r w:rsidRPr="00020966">
        <w:rPr>
          <w:b/>
          <w:bCs/>
          <w:iCs/>
        </w:rPr>
        <w:t xml:space="preserve">в </w:t>
      </w:r>
      <w:r w:rsidR="00E31B0A">
        <w:rPr>
          <w:b/>
          <w:bCs/>
          <w:iCs/>
        </w:rPr>
        <w:t>2024-2025</w:t>
      </w:r>
      <w:r>
        <w:rPr>
          <w:b/>
          <w:bCs/>
          <w:iCs/>
        </w:rPr>
        <w:t xml:space="preserve"> </w:t>
      </w:r>
      <w:r w:rsidRPr="00020966">
        <w:rPr>
          <w:b/>
          <w:bCs/>
          <w:iCs/>
        </w:rPr>
        <w:t>учебном году</w:t>
      </w:r>
    </w:p>
    <w:p w14:paraId="6B8D8121" w14:textId="77777777" w:rsidR="006F532B" w:rsidRPr="00F52E0D" w:rsidRDefault="006F532B" w:rsidP="006F532B"/>
    <w:p w14:paraId="2E9FCA19" w14:textId="77777777" w:rsidR="006F532B" w:rsidRPr="00F52E0D" w:rsidRDefault="006F532B" w:rsidP="006F532B">
      <w:pPr>
        <w:jc w:val="center"/>
        <w:rPr>
          <w:b/>
          <w:bCs/>
        </w:rPr>
      </w:pPr>
      <w:r w:rsidRPr="00F52E0D">
        <w:rPr>
          <w:b/>
          <w:bCs/>
        </w:rPr>
        <w:t>ПРОТОКОЛ ЗАСЕДАНИЯ ЖЮРИ</w:t>
      </w:r>
    </w:p>
    <w:p w14:paraId="4318E558" w14:textId="77777777" w:rsidR="006F532B" w:rsidRPr="00F52E0D" w:rsidRDefault="006F532B" w:rsidP="006F532B">
      <w:r w:rsidRPr="00F52E0D">
        <w:rPr>
          <w:b/>
          <w:bCs/>
        </w:rPr>
        <w:t>Город</w:t>
      </w:r>
      <w:r w:rsidRPr="00F52E0D">
        <w:t>______________________</w:t>
      </w:r>
    </w:p>
    <w:p w14:paraId="2D2326A7" w14:textId="77777777" w:rsidR="006F532B" w:rsidRPr="00F52E0D" w:rsidRDefault="006F532B" w:rsidP="006F532B">
      <w:r w:rsidRPr="00F52E0D">
        <w:rPr>
          <w:b/>
          <w:bCs/>
        </w:rPr>
        <w:t>Дата проведения</w:t>
      </w:r>
      <w:r w:rsidRPr="00F52E0D">
        <w:t>______________________</w:t>
      </w:r>
    </w:p>
    <w:p w14:paraId="388EABA9" w14:textId="77777777" w:rsidR="006F532B" w:rsidRPr="00F52E0D" w:rsidRDefault="006F532B" w:rsidP="006F532B">
      <w:r w:rsidRPr="00F52E0D">
        <w:rPr>
          <w:b/>
          <w:bCs/>
        </w:rPr>
        <w:t>Предмет</w:t>
      </w:r>
      <w:r w:rsidRPr="00F52E0D">
        <w:t>_____________________________</w:t>
      </w:r>
    </w:p>
    <w:p w14:paraId="545C47D0" w14:textId="77777777" w:rsidR="006F532B" w:rsidRPr="00F52E0D" w:rsidRDefault="006F532B" w:rsidP="006F532B">
      <w:r w:rsidRPr="00F52E0D">
        <w:rPr>
          <w:b/>
          <w:bCs/>
        </w:rPr>
        <w:t>Количество участников</w:t>
      </w:r>
      <w:r w:rsidRPr="00F52E0D">
        <w:t>________________</w:t>
      </w:r>
    </w:p>
    <w:p w14:paraId="733BD319" w14:textId="77777777" w:rsidR="006F532B" w:rsidRPr="00020966" w:rsidRDefault="006F532B" w:rsidP="006F532B">
      <w:pPr>
        <w:rPr>
          <w:sz w:val="16"/>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8"/>
        <w:gridCol w:w="1090"/>
        <w:gridCol w:w="2656"/>
        <w:gridCol w:w="1844"/>
        <w:gridCol w:w="3803"/>
        <w:gridCol w:w="1984"/>
        <w:gridCol w:w="993"/>
        <w:gridCol w:w="1701"/>
      </w:tblGrid>
      <w:tr w:rsidR="006F532B" w:rsidRPr="00F52E0D" w14:paraId="509BE6A3" w14:textId="77777777" w:rsidTr="0027453A">
        <w:trPr>
          <w:trHeight w:val="276"/>
        </w:trPr>
        <w:tc>
          <w:tcPr>
            <w:tcW w:w="638" w:type="dxa"/>
            <w:vMerge w:val="restart"/>
          </w:tcPr>
          <w:p w14:paraId="591E4C6F" w14:textId="77777777" w:rsidR="006F532B" w:rsidRPr="00F52E0D" w:rsidRDefault="006F532B" w:rsidP="0027453A">
            <w:pPr>
              <w:jc w:val="center"/>
              <w:rPr>
                <w:b/>
                <w:bCs/>
              </w:rPr>
            </w:pPr>
            <w:r w:rsidRPr="00F52E0D">
              <w:rPr>
                <w:b/>
                <w:bCs/>
              </w:rPr>
              <w:t>№ п/п</w:t>
            </w:r>
          </w:p>
        </w:tc>
        <w:tc>
          <w:tcPr>
            <w:tcW w:w="1090" w:type="dxa"/>
            <w:vMerge w:val="restart"/>
          </w:tcPr>
          <w:p w14:paraId="7A671CF5" w14:textId="77777777" w:rsidR="006F532B" w:rsidRPr="00F52E0D" w:rsidRDefault="006F532B" w:rsidP="0027453A">
            <w:pPr>
              <w:jc w:val="center"/>
              <w:rPr>
                <w:b/>
                <w:bCs/>
              </w:rPr>
            </w:pPr>
            <w:r w:rsidRPr="00F52E0D">
              <w:rPr>
                <w:b/>
                <w:bCs/>
              </w:rPr>
              <w:t>Шифр</w:t>
            </w:r>
          </w:p>
        </w:tc>
        <w:tc>
          <w:tcPr>
            <w:tcW w:w="2656" w:type="dxa"/>
            <w:vMerge w:val="restart"/>
          </w:tcPr>
          <w:p w14:paraId="60CECCA7" w14:textId="77777777" w:rsidR="006F532B" w:rsidRPr="00F52E0D" w:rsidRDefault="006F532B" w:rsidP="0027453A">
            <w:pPr>
              <w:jc w:val="center"/>
              <w:rPr>
                <w:b/>
                <w:bCs/>
              </w:rPr>
            </w:pPr>
            <w:r w:rsidRPr="00F52E0D">
              <w:rPr>
                <w:b/>
                <w:bCs/>
              </w:rPr>
              <w:t xml:space="preserve">Ф.И.О. </w:t>
            </w:r>
          </w:p>
          <w:p w14:paraId="788E0100" w14:textId="77777777" w:rsidR="006F532B" w:rsidRPr="00F52E0D" w:rsidRDefault="006F532B" w:rsidP="0027453A">
            <w:pPr>
              <w:jc w:val="center"/>
              <w:rPr>
                <w:b/>
                <w:bCs/>
              </w:rPr>
            </w:pPr>
            <w:r w:rsidRPr="00F52E0D">
              <w:rPr>
                <w:b/>
                <w:bCs/>
              </w:rPr>
              <w:t>участника</w:t>
            </w:r>
          </w:p>
        </w:tc>
        <w:tc>
          <w:tcPr>
            <w:tcW w:w="1844" w:type="dxa"/>
            <w:vMerge w:val="restart"/>
          </w:tcPr>
          <w:p w14:paraId="7AC95123" w14:textId="77777777" w:rsidR="006F532B" w:rsidRPr="00F52E0D" w:rsidRDefault="006F532B" w:rsidP="0027453A">
            <w:pPr>
              <w:jc w:val="center"/>
              <w:rPr>
                <w:b/>
                <w:bCs/>
              </w:rPr>
            </w:pPr>
            <w:r w:rsidRPr="00F52E0D">
              <w:rPr>
                <w:b/>
                <w:bCs/>
              </w:rPr>
              <w:t>Город, район</w:t>
            </w:r>
          </w:p>
        </w:tc>
        <w:tc>
          <w:tcPr>
            <w:tcW w:w="3803" w:type="dxa"/>
            <w:vMerge w:val="restart"/>
          </w:tcPr>
          <w:p w14:paraId="183A9A89" w14:textId="77777777" w:rsidR="006F532B" w:rsidRPr="00F52E0D" w:rsidRDefault="006F532B" w:rsidP="0027453A">
            <w:pPr>
              <w:jc w:val="center"/>
              <w:rPr>
                <w:b/>
                <w:bCs/>
              </w:rPr>
            </w:pPr>
            <w:r w:rsidRPr="00F52E0D">
              <w:rPr>
                <w:b/>
                <w:bCs/>
              </w:rPr>
              <w:t>Образовательное учреждение</w:t>
            </w:r>
          </w:p>
          <w:p w14:paraId="1B474620" w14:textId="77777777" w:rsidR="006F532B" w:rsidRPr="00F52E0D" w:rsidRDefault="006F532B" w:rsidP="0027453A">
            <w:pPr>
              <w:jc w:val="center"/>
            </w:pPr>
            <w:r w:rsidRPr="00F52E0D">
              <w:t>(полностью)</w:t>
            </w:r>
          </w:p>
        </w:tc>
        <w:tc>
          <w:tcPr>
            <w:tcW w:w="1984" w:type="dxa"/>
            <w:vMerge w:val="restart"/>
          </w:tcPr>
          <w:p w14:paraId="1859F0A0" w14:textId="77777777" w:rsidR="006F532B" w:rsidRPr="00F52E0D" w:rsidRDefault="006F532B" w:rsidP="0027453A">
            <w:pPr>
              <w:jc w:val="center"/>
              <w:rPr>
                <w:b/>
                <w:bCs/>
              </w:rPr>
            </w:pPr>
            <w:r>
              <w:rPr>
                <w:b/>
                <w:bCs/>
              </w:rPr>
              <w:t>К</w:t>
            </w:r>
            <w:r w:rsidRPr="00F52E0D">
              <w:rPr>
                <w:b/>
                <w:bCs/>
              </w:rPr>
              <w:t>оличество баллов</w:t>
            </w:r>
          </w:p>
        </w:tc>
        <w:tc>
          <w:tcPr>
            <w:tcW w:w="993" w:type="dxa"/>
            <w:vMerge w:val="restart"/>
          </w:tcPr>
          <w:p w14:paraId="4D70EA0A" w14:textId="77777777" w:rsidR="006F532B" w:rsidRPr="00F52E0D" w:rsidRDefault="006F532B" w:rsidP="0027453A">
            <w:pPr>
              <w:jc w:val="center"/>
              <w:rPr>
                <w:b/>
                <w:bCs/>
              </w:rPr>
            </w:pPr>
            <w:r w:rsidRPr="00F52E0D">
              <w:rPr>
                <w:b/>
                <w:bCs/>
              </w:rPr>
              <w:t xml:space="preserve">Место </w:t>
            </w:r>
          </w:p>
        </w:tc>
        <w:tc>
          <w:tcPr>
            <w:tcW w:w="1701" w:type="dxa"/>
            <w:vMerge w:val="restart"/>
          </w:tcPr>
          <w:p w14:paraId="7FCF5925" w14:textId="77777777" w:rsidR="006F532B" w:rsidRPr="00F52E0D" w:rsidRDefault="006F532B" w:rsidP="0027453A">
            <w:pPr>
              <w:jc w:val="center"/>
              <w:rPr>
                <w:b/>
                <w:bCs/>
              </w:rPr>
            </w:pPr>
            <w:r w:rsidRPr="00F52E0D">
              <w:rPr>
                <w:b/>
                <w:bCs/>
              </w:rPr>
              <w:t>% выполнения заданий</w:t>
            </w:r>
          </w:p>
        </w:tc>
      </w:tr>
      <w:tr w:rsidR="006F532B" w:rsidRPr="00F52E0D" w14:paraId="0CE70BFC" w14:textId="77777777" w:rsidTr="0027453A">
        <w:trPr>
          <w:trHeight w:val="276"/>
        </w:trPr>
        <w:tc>
          <w:tcPr>
            <w:tcW w:w="638" w:type="dxa"/>
            <w:vMerge/>
          </w:tcPr>
          <w:p w14:paraId="07EBE159" w14:textId="77777777" w:rsidR="006F532B" w:rsidRPr="00F52E0D" w:rsidRDefault="006F532B" w:rsidP="0027453A">
            <w:pPr>
              <w:jc w:val="center"/>
              <w:rPr>
                <w:b/>
                <w:bCs/>
              </w:rPr>
            </w:pPr>
          </w:p>
        </w:tc>
        <w:tc>
          <w:tcPr>
            <w:tcW w:w="1090" w:type="dxa"/>
            <w:vMerge/>
          </w:tcPr>
          <w:p w14:paraId="7F30B68B" w14:textId="77777777" w:rsidR="006F532B" w:rsidRPr="00F52E0D" w:rsidRDefault="006F532B" w:rsidP="0027453A">
            <w:pPr>
              <w:jc w:val="center"/>
              <w:rPr>
                <w:b/>
                <w:bCs/>
              </w:rPr>
            </w:pPr>
          </w:p>
        </w:tc>
        <w:tc>
          <w:tcPr>
            <w:tcW w:w="2656" w:type="dxa"/>
            <w:vMerge/>
          </w:tcPr>
          <w:p w14:paraId="0AD800F0" w14:textId="77777777" w:rsidR="006F532B" w:rsidRPr="00F52E0D" w:rsidRDefault="006F532B" w:rsidP="0027453A">
            <w:pPr>
              <w:jc w:val="center"/>
              <w:rPr>
                <w:b/>
                <w:bCs/>
              </w:rPr>
            </w:pPr>
          </w:p>
        </w:tc>
        <w:tc>
          <w:tcPr>
            <w:tcW w:w="1844" w:type="dxa"/>
            <w:vMerge/>
          </w:tcPr>
          <w:p w14:paraId="1BA8B634" w14:textId="77777777" w:rsidR="006F532B" w:rsidRPr="00F52E0D" w:rsidRDefault="006F532B" w:rsidP="0027453A">
            <w:pPr>
              <w:jc w:val="center"/>
              <w:rPr>
                <w:b/>
                <w:bCs/>
              </w:rPr>
            </w:pPr>
          </w:p>
        </w:tc>
        <w:tc>
          <w:tcPr>
            <w:tcW w:w="3803" w:type="dxa"/>
            <w:vMerge/>
          </w:tcPr>
          <w:p w14:paraId="3262B984" w14:textId="77777777" w:rsidR="006F532B" w:rsidRPr="00F52E0D" w:rsidRDefault="006F532B" w:rsidP="0027453A">
            <w:pPr>
              <w:jc w:val="center"/>
              <w:rPr>
                <w:b/>
                <w:bCs/>
              </w:rPr>
            </w:pPr>
          </w:p>
        </w:tc>
        <w:tc>
          <w:tcPr>
            <w:tcW w:w="1984" w:type="dxa"/>
            <w:vMerge/>
          </w:tcPr>
          <w:p w14:paraId="1073C184" w14:textId="77777777" w:rsidR="006F532B" w:rsidRPr="00F52E0D" w:rsidRDefault="006F532B" w:rsidP="0027453A">
            <w:pPr>
              <w:jc w:val="center"/>
              <w:rPr>
                <w:b/>
                <w:bCs/>
              </w:rPr>
            </w:pPr>
          </w:p>
        </w:tc>
        <w:tc>
          <w:tcPr>
            <w:tcW w:w="993" w:type="dxa"/>
            <w:vMerge/>
          </w:tcPr>
          <w:p w14:paraId="43D3A026" w14:textId="77777777" w:rsidR="006F532B" w:rsidRPr="00F52E0D" w:rsidRDefault="006F532B" w:rsidP="0027453A">
            <w:pPr>
              <w:jc w:val="center"/>
              <w:rPr>
                <w:b/>
                <w:bCs/>
              </w:rPr>
            </w:pPr>
          </w:p>
        </w:tc>
        <w:tc>
          <w:tcPr>
            <w:tcW w:w="1701" w:type="dxa"/>
            <w:vMerge/>
          </w:tcPr>
          <w:p w14:paraId="28B39850" w14:textId="77777777" w:rsidR="006F532B" w:rsidRPr="00F52E0D" w:rsidRDefault="006F532B" w:rsidP="0027453A">
            <w:pPr>
              <w:jc w:val="center"/>
              <w:rPr>
                <w:b/>
                <w:bCs/>
              </w:rPr>
            </w:pPr>
          </w:p>
        </w:tc>
      </w:tr>
      <w:tr w:rsidR="006F532B" w:rsidRPr="00F52E0D" w14:paraId="757A9CED" w14:textId="77777777" w:rsidTr="0027453A">
        <w:tc>
          <w:tcPr>
            <w:tcW w:w="638" w:type="dxa"/>
          </w:tcPr>
          <w:p w14:paraId="16C36AA3" w14:textId="77777777"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14:paraId="61DEA982" w14:textId="77777777" w:rsidR="006F532B" w:rsidRPr="00F52E0D" w:rsidRDefault="006F532B" w:rsidP="0027453A">
            <w:pPr>
              <w:jc w:val="center"/>
              <w:rPr>
                <w:b/>
                <w:bCs/>
              </w:rPr>
            </w:pPr>
          </w:p>
        </w:tc>
        <w:tc>
          <w:tcPr>
            <w:tcW w:w="2656" w:type="dxa"/>
          </w:tcPr>
          <w:p w14:paraId="3619C634" w14:textId="77777777" w:rsidR="006F532B" w:rsidRPr="00F52E0D" w:rsidRDefault="006F532B" w:rsidP="0027453A">
            <w:pPr>
              <w:jc w:val="center"/>
              <w:rPr>
                <w:b/>
                <w:bCs/>
              </w:rPr>
            </w:pPr>
          </w:p>
        </w:tc>
        <w:tc>
          <w:tcPr>
            <w:tcW w:w="1844" w:type="dxa"/>
          </w:tcPr>
          <w:p w14:paraId="15D59AE6" w14:textId="77777777" w:rsidR="006F532B" w:rsidRPr="00F52E0D" w:rsidRDefault="006F532B" w:rsidP="0027453A">
            <w:pPr>
              <w:jc w:val="center"/>
              <w:rPr>
                <w:b/>
                <w:bCs/>
              </w:rPr>
            </w:pPr>
          </w:p>
        </w:tc>
        <w:tc>
          <w:tcPr>
            <w:tcW w:w="3803" w:type="dxa"/>
          </w:tcPr>
          <w:p w14:paraId="3EA43382" w14:textId="77777777" w:rsidR="006F532B" w:rsidRPr="00F52E0D" w:rsidRDefault="006F532B" w:rsidP="0027453A">
            <w:pPr>
              <w:jc w:val="center"/>
              <w:rPr>
                <w:b/>
                <w:bCs/>
              </w:rPr>
            </w:pPr>
          </w:p>
        </w:tc>
        <w:tc>
          <w:tcPr>
            <w:tcW w:w="1984" w:type="dxa"/>
          </w:tcPr>
          <w:p w14:paraId="3C58E6C8" w14:textId="77777777" w:rsidR="006F532B" w:rsidRPr="00F52E0D" w:rsidRDefault="006F532B" w:rsidP="0027453A">
            <w:pPr>
              <w:jc w:val="center"/>
              <w:rPr>
                <w:b/>
                <w:bCs/>
              </w:rPr>
            </w:pPr>
          </w:p>
        </w:tc>
        <w:tc>
          <w:tcPr>
            <w:tcW w:w="993" w:type="dxa"/>
          </w:tcPr>
          <w:p w14:paraId="399A575B" w14:textId="77777777" w:rsidR="006F532B" w:rsidRPr="00F52E0D" w:rsidRDefault="006F532B" w:rsidP="0027453A">
            <w:pPr>
              <w:jc w:val="center"/>
              <w:rPr>
                <w:b/>
                <w:bCs/>
              </w:rPr>
            </w:pPr>
          </w:p>
        </w:tc>
        <w:tc>
          <w:tcPr>
            <w:tcW w:w="1701" w:type="dxa"/>
          </w:tcPr>
          <w:p w14:paraId="71160995" w14:textId="77777777" w:rsidR="006F532B" w:rsidRPr="00F52E0D" w:rsidRDefault="006F532B" w:rsidP="0027453A">
            <w:pPr>
              <w:jc w:val="center"/>
              <w:rPr>
                <w:b/>
                <w:bCs/>
              </w:rPr>
            </w:pPr>
          </w:p>
        </w:tc>
      </w:tr>
      <w:tr w:rsidR="006F532B" w:rsidRPr="00F52E0D" w14:paraId="72DD910F" w14:textId="77777777" w:rsidTr="0027453A">
        <w:tc>
          <w:tcPr>
            <w:tcW w:w="638" w:type="dxa"/>
          </w:tcPr>
          <w:p w14:paraId="7BE31D6A" w14:textId="77777777"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14:paraId="52EC6C4F" w14:textId="77777777" w:rsidR="006F532B" w:rsidRPr="00F52E0D" w:rsidRDefault="006F532B" w:rsidP="0027453A">
            <w:pPr>
              <w:jc w:val="center"/>
              <w:rPr>
                <w:b/>
                <w:bCs/>
              </w:rPr>
            </w:pPr>
          </w:p>
        </w:tc>
        <w:tc>
          <w:tcPr>
            <w:tcW w:w="2656" w:type="dxa"/>
          </w:tcPr>
          <w:p w14:paraId="5303F5D4" w14:textId="77777777" w:rsidR="006F532B" w:rsidRPr="00F52E0D" w:rsidRDefault="006F532B" w:rsidP="0027453A">
            <w:pPr>
              <w:jc w:val="center"/>
              <w:rPr>
                <w:b/>
                <w:bCs/>
              </w:rPr>
            </w:pPr>
          </w:p>
        </w:tc>
        <w:tc>
          <w:tcPr>
            <w:tcW w:w="1844" w:type="dxa"/>
          </w:tcPr>
          <w:p w14:paraId="59FAABC4" w14:textId="77777777" w:rsidR="006F532B" w:rsidRPr="00F52E0D" w:rsidRDefault="006F532B" w:rsidP="0027453A">
            <w:pPr>
              <w:jc w:val="center"/>
              <w:rPr>
                <w:b/>
                <w:bCs/>
              </w:rPr>
            </w:pPr>
          </w:p>
        </w:tc>
        <w:tc>
          <w:tcPr>
            <w:tcW w:w="3803" w:type="dxa"/>
          </w:tcPr>
          <w:p w14:paraId="009C71AC" w14:textId="77777777" w:rsidR="006F532B" w:rsidRPr="00F52E0D" w:rsidRDefault="006F532B" w:rsidP="0027453A">
            <w:pPr>
              <w:jc w:val="center"/>
              <w:rPr>
                <w:b/>
                <w:bCs/>
              </w:rPr>
            </w:pPr>
          </w:p>
        </w:tc>
        <w:tc>
          <w:tcPr>
            <w:tcW w:w="1984" w:type="dxa"/>
          </w:tcPr>
          <w:p w14:paraId="0CC18371" w14:textId="77777777" w:rsidR="006F532B" w:rsidRPr="00F52E0D" w:rsidRDefault="006F532B" w:rsidP="0027453A">
            <w:pPr>
              <w:jc w:val="center"/>
              <w:rPr>
                <w:b/>
                <w:bCs/>
              </w:rPr>
            </w:pPr>
          </w:p>
        </w:tc>
        <w:tc>
          <w:tcPr>
            <w:tcW w:w="993" w:type="dxa"/>
          </w:tcPr>
          <w:p w14:paraId="76DC431E" w14:textId="77777777" w:rsidR="006F532B" w:rsidRPr="00F52E0D" w:rsidRDefault="006F532B" w:rsidP="0027453A">
            <w:pPr>
              <w:jc w:val="center"/>
              <w:rPr>
                <w:b/>
                <w:bCs/>
              </w:rPr>
            </w:pPr>
          </w:p>
        </w:tc>
        <w:tc>
          <w:tcPr>
            <w:tcW w:w="1701" w:type="dxa"/>
          </w:tcPr>
          <w:p w14:paraId="7B07BCA9" w14:textId="77777777" w:rsidR="006F532B" w:rsidRPr="00F52E0D" w:rsidRDefault="006F532B" w:rsidP="0027453A">
            <w:pPr>
              <w:jc w:val="center"/>
              <w:rPr>
                <w:b/>
                <w:bCs/>
              </w:rPr>
            </w:pPr>
          </w:p>
        </w:tc>
      </w:tr>
      <w:tr w:rsidR="006F532B" w:rsidRPr="00F52E0D" w14:paraId="1F8D22C4" w14:textId="77777777" w:rsidTr="0027453A">
        <w:tc>
          <w:tcPr>
            <w:tcW w:w="638" w:type="dxa"/>
          </w:tcPr>
          <w:p w14:paraId="3912DB6B" w14:textId="77777777"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14:paraId="23787229" w14:textId="77777777" w:rsidR="006F532B" w:rsidRPr="00F52E0D" w:rsidRDefault="006F532B" w:rsidP="0027453A">
            <w:pPr>
              <w:jc w:val="center"/>
              <w:rPr>
                <w:b/>
                <w:bCs/>
              </w:rPr>
            </w:pPr>
          </w:p>
        </w:tc>
        <w:tc>
          <w:tcPr>
            <w:tcW w:w="2656" w:type="dxa"/>
          </w:tcPr>
          <w:p w14:paraId="5EC06403" w14:textId="77777777" w:rsidR="006F532B" w:rsidRPr="00F52E0D" w:rsidRDefault="006F532B" w:rsidP="0027453A">
            <w:pPr>
              <w:jc w:val="center"/>
              <w:rPr>
                <w:b/>
                <w:bCs/>
              </w:rPr>
            </w:pPr>
          </w:p>
        </w:tc>
        <w:tc>
          <w:tcPr>
            <w:tcW w:w="1844" w:type="dxa"/>
          </w:tcPr>
          <w:p w14:paraId="15C9AE1F" w14:textId="77777777" w:rsidR="006F532B" w:rsidRPr="00F52E0D" w:rsidRDefault="006F532B" w:rsidP="0027453A">
            <w:pPr>
              <w:jc w:val="center"/>
              <w:rPr>
                <w:b/>
                <w:bCs/>
              </w:rPr>
            </w:pPr>
          </w:p>
        </w:tc>
        <w:tc>
          <w:tcPr>
            <w:tcW w:w="3803" w:type="dxa"/>
          </w:tcPr>
          <w:p w14:paraId="7529855E" w14:textId="77777777" w:rsidR="006F532B" w:rsidRPr="00F52E0D" w:rsidRDefault="006F532B" w:rsidP="0027453A">
            <w:pPr>
              <w:jc w:val="center"/>
              <w:rPr>
                <w:b/>
                <w:bCs/>
              </w:rPr>
            </w:pPr>
          </w:p>
        </w:tc>
        <w:tc>
          <w:tcPr>
            <w:tcW w:w="1984" w:type="dxa"/>
          </w:tcPr>
          <w:p w14:paraId="54EE6A7F" w14:textId="77777777" w:rsidR="006F532B" w:rsidRPr="00F52E0D" w:rsidRDefault="006F532B" w:rsidP="0027453A">
            <w:pPr>
              <w:jc w:val="center"/>
              <w:rPr>
                <w:b/>
                <w:bCs/>
              </w:rPr>
            </w:pPr>
          </w:p>
        </w:tc>
        <w:tc>
          <w:tcPr>
            <w:tcW w:w="993" w:type="dxa"/>
          </w:tcPr>
          <w:p w14:paraId="59787402" w14:textId="77777777" w:rsidR="006F532B" w:rsidRPr="00F52E0D" w:rsidRDefault="006F532B" w:rsidP="0027453A">
            <w:pPr>
              <w:jc w:val="center"/>
              <w:rPr>
                <w:b/>
                <w:bCs/>
              </w:rPr>
            </w:pPr>
          </w:p>
        </w:tc>
        <w:tc>
          <w:tcPr>
            <w:tcW w:w="1701" w:type="dxa"/>
          </w:tcPr>
          <w:p w14:paraId="7D0763D0" w14:textId="77777777" w:rsidR="006F532B" w:rsidRPr="00F52E0D" w:rsidRDefault="006F532B" w:rsidP="0027453A">
            <w:pPr>
              <w:jc w:val="center"/>
              <w:rPr>
                <w:b/>
                <w:bCs/>
              </w:rPr>
            </w:pPr>
          </w:p>
        </w:tc>
      </w:tr>
      <w:tr w:rsidR="006F532B" w:rsidRPr="00F52E0D" w14:paraId="3078740C" w14:textId="77777777" w:rsidTr="0027453A">
        <w:tc>
          <w:tcPr>
            <w:tcW w:w="638" w:type="dxa"/>
          </w:tcPr>
          <w:p w14:paraId="047B8AF4" w14:textId="77777777"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14:paraId="128E6CA3" w14:textId="77777777" w:rsidR="006F532B" w:rsidRPr="00F52E0D" w:rsidRDefault="006F532B" w:rsidP="0027453A">
            <w:pPr>
              <w:jc w:val="center"/>
              <w:rPr>
                <w:b/>
                <w:bCs/>
              </w:rPr>
            </w:pPr>
          </w:p>
        </w:tc>
        <w:tc>
          <w:tcPr>
            <w:tcW w:w="2656" w:type="dxa"/>
          </w:tcPr>
          <w:p w14:paraId="7CEA7351" w14:textId="77777777" w:rsidR="006F532B" w:rsidRPr="00F52E0D" w:rsidRDefault="006F532B" w:rsidP="0027453A">
            <w:pPr>
              <w:jc w:val="center"/>
              <w:rPr>
                <w:b/>
                <w:bCs/>
              </w:rPr>
            </w:pPr>
          </w:p>
        </w:tc>
        <w:tc>
          <w:tcPr>
            <w:tcW w:w="1844" w:type="dxa"/>
          </w:tcPr>
          <w:p w14:paraId="4956DCEA" w14:textId="77777777" w:rsidR="006F532B" w:rsidRPr="00F52E0D" w:rsidRDefault="006F532B" w:rsidP="0027453A">
            <w:pPr>
              <w:jc w:val="center"/>
              <w:rPr>
                <w:b/>
                <w:bCs/>
              </w:rPr>
            </w:pPr>
          </w:p>
        </w:tc>
        <w:tc>
          <w:tcPr>
            <w:tcW w:w="3803" w:type="dxa"/>
          </w:tcPr>
          <w:p w14:paraId="2465EBD4" w14:textId="77777777" w:rsidR="006F532B" w:rsidRPr="00F52E0D" w:rsidRDefault="006F532B" w:rsidP="0027453A">
            <w:pPr>
              <w:jc w:val="center"/>
              <w:rPr>
                <w:b/>
                <w:bCs/>
              </w:rPr>
            </w:pPr>
          </w:p>
        </w:tc>
        <w:tc>
          <w:tcPr>
            <w:tcW w:w="1984" w:type="dxa"/>
          </w:tcPr>
          <w:p w14:paraId="7514F04A" w14:textId="77777777" w:rsidR="006F532B" w:rsidRPr="00F52E0D" w:rsidRDefault="006F532B" w:rsidP="0027453A">
            <w:pPr>
              <w:jc w:val="center"/>
              <w:rPr>
                <w:b/>
                <w:bCs/>
              </w:rPr>
            </w:pPr>
          </w:p>
        </w:tc>
        <w:tc>
          <w:tcPr>
            <w:tcW w:w="993" w:type="dxa"/>
          </w:tcPr>
          <w:p w14:paraId="3F5343A4" w14:textId="77777777" w:rsidR="006F532B" w:rsidRPr="00F52E0D" w:rsidRDefault="006F532B" w:rsidP="0027453A">
            <w:pPr>
              <w:jc w:val="center"/>
              <w:rPr>
                <w:b/>
                <w:bCs/>
              </w:rPr>
            </w:pPr>
          </w:p>
        </w:tc>
        <w:tc>
          <w:tcPr>
            <w:tcW w:w="1701" w:type="dxa"/>
          </w:tcPr>
          <w:p w14:paraId="7856AEAF" w14:textId="77777777" w:rsidR="006F532B" w:rsidRPr="00F52E0D" w:rsidRDefault="006F532B" w:rsidP="0027453A">
            <w:pPr>
              <w:jc w:val="center"/>
              <w:rPr>
                <w:b/>
                <w:bCs/>
              </w:rPr>
            </w:pPr>
          </w:p>
        </w:tc>
      </w:tr>
      <w:tr w:rsidR="006F532B" w:rsidRPr="00F52E0D" w14:paraId="490897F1" w14:textId="77777777" w:rsidTr="0027453A">
        <w:tc>
          <w:tcPr>
            <w:tcW w:w="638" w:type="dxa"/>
          </w:tcPr>
          <w:p w14:paraId="1808CF99" w14:textId="77777777"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14:paraId="2510CEE4" w14:textId="77777777" w:rsidR="006F532B" w:rsidRPr="00F52E0D" w:rsidRDefault="006F532B" w:rsidP="0027453A">
            <w:pPr>
              <w:jc w:val="center"/>
              <w:rPr>
                <w:b/>
                <w:bCs/>
              </w:rPr>
            </w:pPr>
          </w:p>
        </w:tc>
        <w:tc>
          <w:tcPr>
            <w:tcW w:w="2656" w:type="dxa"/>
          </w:tcPr>
          <w:p w14:paraId="10DDBE0C" w14:textId="77777777" w:rsidR="006F532B" w:rsidRPr="00F52E0D" w:rsidRDefault="006F532B" w:rsidP="0027453A">
            <w:pPr>
              <w:jc w:val="center"/>
              <w:rPr>
                <w:b/>
                <w:bCs/>
              </w:rPr>
            </w:pPr>
          </w:p>
        </w:tc>
        <w:tc>
          <w:tcPr>
            <w:tcW w:w="1844" w:type="dxa"/>
          </w:tcPr>
          <w:p w14:paraId="25D09533" w14:textId="77777777" w:rsidR="006F532B" w:rsidRPr="00F52E0D" w:rsidRDefault="006F532B" w:rsidP="0027453A">
            <w:pPr>
              <w:jc w:val="center"/>
              <w:rPr>
                <w:b/>
                <w:bCs/>
              </w:rPr>
            </w:pPr>
          </w:p>
        </w:tc>
        <w:tc>
          <w:tcPr>
            <w:tcW w:w="3803" w:type="dxa"/>
          </w:tcPr>
          <w:p w14:paraId="4DF879E7" w14:textId="77777777" w:rsidR="006F532B" w:rsidRPr="00F52E0D" w:rsidRDefault="006F532B" w:rsidP="0027453A">
            <w:pPr>
              <w:jc w:val="center"/>
              <w:rPr>
                <w:b/>
                <w:bCs/>
              </w:rPr>
            </w:pPr>
          </w:p>
        </w:tc>
        <w:tc>
          <w:tcPr>
            <w:tcW w:w="1984" w:type="dxa"/>
          </w:tcPr>
          <w:p w14:paraId="50696B7C" w14:textId="77777777" w:rsidR="006F532B" w:rsidRPr="00F52E0D" w:rsidRDefault="006F532B" w:rsidP="0027453A">
            <w:pPr>
              <w:jc w:val="center"/>
              <w:rPr>
                <w:b/>
                <w:bCs/>
              </w:rPr>
            </w:pPr>
          </w:p>
        </w:tc>
        <w:tc>
          <w:tcPr>
            <w:tcW w:w="993" w:type="dxa"/>
          </w:tcPr>
          <w:p w14:paraId="774D4258" w14:textId="77777777" w:rsidR="006F532B" w:rsidRPr="00F52E0D" w:rsidRDefault="006F532B" w:rsidP="0027453A">
            <w:pPr>
              <w:jc w:val="center"/>
              <w:rPr>
                <w:b/>
                <w:bCs/>
              </w:rPr>
            </w:pPr>
          </w:p>
        </w:tc>
        <w:tc>
          <w:tcPr>
            <w:tcW w:w="1701" w:type="dxa"/>
          </w:tcPr>
          <w:p w14:paraId="69F7230D" w14:textId="77777777" w:rsidR="006F532B" w:rsidRPr="00F52E0D" w:rsidRDefault="006F532B" w:rsidP="0027453A">
            <w:pPr>
              <w:jc w:val="center"/>
              <w:rPr>
                <w:b/>
                <w:bCs/>
              </w:rPr>
            </w:pPr>
          </w:p>
        </w:tc>
      </w:tr>
      <w:tr w:rsidR="006F532B" w:rsidRPr="00F52E0D" w14:paraId="68B5F3B4" w14:textId="77777777" w:rsidTr="0027453A">
        <w:tc>
          <w:tcPr>
            <w:tcW w:w="638" w:type="dxa"/>
          </w:tcPr>
          <w:p w14:paraId="69B9D9CE" w14:textId="77777777"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14:paraId="19E5AB33" w14:textId="77777777" w:rsidR="006F532B" w:rsidRPr="00F52E0D" w:rsidRDefault="006F532B" w:rsidP="0027453A">
            <w:pPr>
              <w:jc w:val="center"/>
              <w:rPr>
                <w:b/>
                <w:bCs/>
              </w:rPr>
            </w:pPr>
          </w:p>
        </w:tc>
        <w:tc>
          <w:tcPr>
            <w:tcW w:w="2656" w:type="dxa"/>
          </w:tcPr>
          <w:p w14:paraId="1AE58491" w14:textId="77777777" w:rsidR="006F532B" w:rsidRPr="00F52E0D" w:rsidRDefault="006F532B" w:rsidP="0027453A">
            <w:pPr>
              <w:jc w:val="center"/>
              <w:rPr>
                <w:b/>
                <w:bCs/>
              </w:rPr>
            </w:pPr>
          </w:p>
        </w:tc>
        <w:tc>
          <w:tcPr>
            <w:tcW w:w="1844" w:type="dxa"/>
          </w:tcPr>
          <w:p w14:paraId="721B7BA0" w14:textId="77777777" w:rsidR="006F532B" w:rsidRPr="00F52E0D" w:rsidRDefault="006F532B" w:rsidP="0027453A">
            <w:pPr>
              <w:jc w:val="center"/>
              <w:rPr>
                <w:b/>
                <w:bCs/>
              </w:rPr>
            </w:pPr>
          </w:p>
        </w:tc>
        <w:tc>
          <w:tcPr>
            <w:tcW w:w="3803" w:type="dxa"/>
          </w:tcPr>
          <w:p w14:paraId="236297DF" w14:textId="77777777" w:rsidR="006F532B" w:rsidRPr="00F52E0D" w:rsidRDefault="006F532B" w:rsidP="0027453A">
            <w:pPr>
              <w:jc w:val="center"/>
              <w:rPr>
                <w:b/>
                <w:bCs/>
              </w:rPr>
            </w:pPr>
          </w:p>
        </w:tc>
        <w:tc>
          <w:tcPr>
            <w:tcW w:w="1984" w:type="dxa"/>
          </w:tcPr>
          <w:p w14:paraId="18690B79" w14:textId="77777777" w:rsidR="006F532B" w:rsidRPr="00F52E0D" w:rsidRDefault="006F532B" w:rsidP="0027453A">
            <w:pPr>
              <w:jc w:val="center"/>
              <w:rPr>
                <w:b/>
                <w:bCs/>
              </w:rPr>
            </w:pPr>
          </w:p>
        </w:tc>
        <w:tc>
          <w:tcPr>
            <w:tcW w:w="993" w:type="dxa"/>
          </w:tcPr>
          <w:p w14:paraId="10E9E30C" w14:textId="77777777" w:rsidR="006F532B" w:rsidRPr="00F52E0D" w:rsidRDefault="006F532B" w:rsidP="0027453A">
            <w:pPr>
              <w:jc w:val="center"/>
              <w:rPr>
                <w:b/>
                <w:bCs/>
              </w:rPr>
            </w:pPr>
          </w:p>
        </w:tc>
        <w:tc>
          <w:tcPr>
            <w:tcW w:w="1701" w:type="dxa"/>
          </w:tcPr>
          <w:p w14:paraId="77B7FEC6" w14:textId="77777777" w:rsidR="006F532B" w:rsidRPr="00F52E0D" w:rsidRDefault="006F532B" w:rsidP="0027453A">
            <w:pPr>
              <w:jc w:val="center"/>
              <w:rPr>
                <w:b/>
                <w:bCs/>
              </w:rPr>
            </w:pPr>
          </w:p>
        </w:tc>
      </w:tr>
      <w:tr w:rsidR="006F532B" w:rsidRPr="00F52E0D" w14:paraId="5AB78542" w14:textId="77777777" w:rsidTr="0027453A">
        <w:tc>
          <w:tcPr>
            <w:tcW w:w="638" w:type="dxa"/>
          </w:tcPr>
          <w:p w14:paraId="2753314F" w14:textId="77777777"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14:paraId="3D977346" w14:textId="77777777" w:rsidR="006F532B" w:rsidRPr="00F52E0D" w:rsidRDefault="006F532B" w:rsidP="0027453A">
            <w:pPr>
              <w:jc w:val="center"/>
              <w:rPr>
                <w:b/>
                <w:bCs/>
              </w:rPr>
            </w:pPr>
          </w:p>
        </w:tc>
        <w:tc>
          <w:tcPr>
            <w:tcW w:w="2656" w:type="dxa"/>
          </w:tcPr>
          <w:p w14:paraId="762E1A85" w14:textId="77777777" w:rsidR="006F532B" w:rsidRPr="00F52E0D" w:rsidRDefault="006F532B" w:rsidP="0027453A">
            <w:pPr>
              <w:jc w:val="center"/>
              <w:rPr>
                <w:b/>
                <w:bCs/>
              </w:rPr>
            </w:pPr>
          </w:p>
        </w:tc>
        <w:tc>
          <w:tcPr>
            <w:tcW w:w="1844" w:type="dxa"/>
          </w:tcPr>
          <w:p w14:paraId="61BC5534" w14:textId="77777777" w:rsidR="006F532B" w:rsidRPr="00F52E0D" w:rsidRDefault="006F532B" w:rsidP="0027453A">
            <w:pPr>
              <w:jc w:val="center"/>
              <w:rPr>
                <w:b/>
                <w:bCs/>
              </w:rPr>
            </w:pPr>
          </w:p>
        </w:tc>
        <w:tc>
          <w:tcPr>
            <w:tcW w:w="3803" w:type="dxa"/>
          </w:tcPr>
          <w:p w14:paraId="111D9385" w14:textId="77777777" w:rsidR="006F532B" w:rsidRPr="00F52E0D" w:rsidRDefault="006F532B" w:rsidP="0027453A">
            <w:pPr>
              <w:jc w:val="center"/>
              <w:rPr>
                <w:b/>
                <w:bCs/>
              </w:rPr>
            </w:pPr>
          </w:p>
        </w:tc>
        <w:tc>
          <w:tcPr>
            <w:tcW w:w="1984" w:type="dxa"/>
          </w:tcPr>
          <w:p w14:paraId="36B110CF" w14:textId="77777777" w:rsidR="006F532B" w:rsidRPr="00F52E0D" w:rsidRDefault="006F532B" w:rsidP="0027453A">
            <w:pPr>
              <w:jc w:val="center"/>
              <w:rPr>
                <w:b/>
                <w:bCs/>
              </w:rPr>
            </w:pPr>
          </w:p>
        </w:tc>
        <w:tc>
          <w:tcPr>
            <w:tcW w:w="993" w:type="dxa"/>
          </w:tcPr>
          <w:p w14:paraId="41DEB795" w14:textId="77777777" w:rsidR="006F532B" w:rsidRPr="00F52E0D" w:rsidRDefault="006F532B" w:rsidP="0027453A">
            <w:pPr>
              <w:jc w:val="center"/>
              <w:rPr>
                <w:b/>
                <w:bCs/>
              </w:rPr>
            </w:pPr>
          </w:p>
        </w:tc>
        <w:tc>
          <w:tcPr>
            <w:tcW w:w="1701" w:type="dxa"/>
          </w:tcPr>
          <w:p w14:paraId="18359590" w14:textId="77777777" w:rsidR="006F532B" w:rsidRPr="00F52E0D" w:rsidRDefault="006F532B" w:rsidP="0027453A">
            <w:pPr>
              <w:jc w:val="center"/>
              <w:rPr>
                <w:b/>
                <w:bCs/>
              </w:rPr>
            </w:pPr>
          </w:p>
        </w:tc>
      </w:tr>
      <w:tr w:rsidR="006F532B" w:rsidRPr="00F52E0D" w14:paraId="2C55F3F7" w14:textId="77777777" w:rsidTr="0027453A">
        <w:tc>
          <w:tcPr>
            <w:tcW w:w="638" w:type="dxa"/>
          </w:tcPr>
          <w:p w14:paraId="4D802DE9" w14:textId="77777777"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14:paraId="496E23ED" w14:textId="77777777" w:rsidR="006F532B" w:rsidRPr="00F52E0D" w:rsidRDefault="006F532B" w:rsidP="0027453A">
            <w:pPr>
              <w:jc w:val="center"/>
              <w:rPr>
                <w:b/>
                <w:bCs/>
              </w:rPr>
            </w:pPr>
          </w:p>
        </w:tc>
        <w:tc>
          <w:tcPr>
            <w:tcW w:w="2656" w:type="dxa"/>
          </w:tcPr>
          <w:p w14:paraId="21652499" w14:textId="77777777" w:rsidR="006F532B" w:rsidRPr="00F52E0D" w:rsidRDefault="006F532B" w:rsidP="0027453A">
            <w:pPr>
              <w:jc w:val="center"/>
              <w:rPr>
                <w:b/>
                <w:bCs/>
              </w:rPr>
            </w:pPr>
          </w:p>
        </w:tc>
        <w:tc>
          <w:tcPr>
            <w:tcW w:w="1844" w:type="dxa"/>
          </w:tcPr>
          <w:p w14:paraId="4039D1D5" w14:textId="77777777" w:rsidR="006F532B" w:rsidRPr="00F52E0D" w:rsidRDefault="006F532B" w:rsidP="0027453A">
            <w:pPr>
              <w:jc w:val="center"/>
              <w:rPr>
                <w:b/>
                <w:bCs/>
              </w:rPr>
            </w:pPr>
          </w:p>
        </w:tc>
        <w:tc>
          <w:tcPr>
            <w:tcW w:w="3803" w:type="dxa"/>
          </w:tcPr>
          <w:p w14:paraId="0533A077" w14:textId="77777777" w:rsidR="006F532B" w:rsidRPr="00F52E0D" w:rsidRDefault="006F532B" w:rsidP="0027453A">
            <w:pPr>
              <w:jc w:val="center"/>
              <w:rPr>
                <w:b/>
                <w:bCs/>
              </w:rPr>
            </w:pPr>
          </w:p>
        </w:tc>
        <w:tc>
          <w:tcPr>
            <w:tcW w:w="1984" w:type="dxa"/>
          </w:tcPr>
          <w:p w14:paraId="289F9EAB" w14:textId="77777777" w:rsidR="006F532B" w:rsidRPr="00F52E0D" w:rsidRDefault="006F532B" w:rsidP="0027453A">
            <w:pPr>
              <w:jc w:val="center"/>
              <w:rPr>
                <w:b/>
                <w:bCs/>
              </w:rPr>
            </w:pPr>
          </w:p>
        </w:tc>
        <w:tc>
          <w:tcPr>
            <w:tcW w:w="993" w:type="dxa"/>
          </w:tcPr>
          <w:p w14:paraId="0E96CAC2" w14:textId="77777777" w:rsidR="006F532B" w:rsidRPr="00F52E0D" w:rsidRDefault="006F532B" w:rsidP="0027453A">
            <w:pPr>
              <w:jc w:val="center"/>
              <w:rPr>
                <w:b/>
                <w:bCs/>
              </w:rPr>
            </w:pPr>
          </w:p>
        </w:tc>
        <w:tc>
          <w:tcPr>
            <w:tcW w:w="1701" w:type="dxa"/>
          </w:tcPr>
          <w:p w14:paraId="49ED36A3" w14:textId="77777777" w:rsidR="006F532B" w:rsidRPr="00F52E0D" w:rsidRDefault="006F532B" w:rsidP="0027453A">
            <w:pPr>
              <w:jc w:val="center"/>
              <w:rPr>
                <w:b/>
                <w:bCs/>
              </w:rPr>
            </w:pPr>
          </w:p>
        </w:tc>
      </w:tr>
      <w:tr w:rsidR="006F532B" w:rsidRPr="00F52E0D" w14:paraId="5831B7F2" w14:textId="77777777" w:rsidTr="0027453A">
        <w:tc>
          <w:tcPr>
            <w:tcW w:w="638" w:type="dxa"/>
          </w:tcPr>
          <w:p w14:paraId="787D2205" w14:textId="77777777"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14:paraId="738F0B1B" w14:textId="77777777" w:rsidR="006F532B" w:rsidRPr="00F52E0D" w:rsidRDefault="006F532B" w:rsidP="0027453A">
            <w:pPr>
              <w:jc w:val="center"/>
              <w:rPr>
                <w:b/>
                <w:bCs/>
              </w:rPr>
            </w:pPr>
          </w:p>
        </w:tc>
        <w:tc>
          <w:tcPr>
            <w:tcW w:w="2656" w:type="dxa"/>
          </w:tcPr>
          <w:p w14:paraId="51A9FD39" w14:textId="77777777" w:rsidR="006F532B" w:rsidRPr="00F52E0D" w:rsidRDefault="006F532B" w:rsidP="0027453A">
            <w:pPr>
              <w:jc w:val="center"/>
              <w:rPr>
                <w:b/>
                <w:bCs/>
              </w:rPr>
            </w:pPr>
          </w:p>
        </w:tc>
        <w:tc>
          <w:tcPr>
            <w:tcW w:w="1844" w:type="dxa"/>
          </w:tcPr>
          <w:p w14:paraId="01645BA3" w14:textId="77777777" w:rsidR="006F532B" w:rsidRPr="00F52E0D" w:rsidRDefault="006F532B" w:rsidP="0027453A">
            <w:pPr>
              <w:jc w:val="center"/>
              <w:rPr>
                <w:b/>
                <w:bCs/>
              </w:rPr>
            </w:pPr>
          </w:p>
        </w:tc>
        <w:tc>
          <w:tcPr>
            <w:tcW w:w="3803" w:type="dxa"/>
          </w:tcPr>
          <w:p w14:paraId="021C2D39" w14:textId="77777777" w:rsidR="006F532B" w:rsidRPr="00F52E0D" w:rsidRDefault="006F532B" w:rsidP="0027453A">
            <w:pPr>
              <w:jc w:val="center"/>
              <w:rPr>
                <w:b/>
                <w:bCs/>
              </w:rPr>
            </w:pPr>
          </w:p>
        </w:tc>
        <w:tc>
          <w:tcPr>
            <w:tcW w:w="1984" w:type="dxa"/>
          </w:tcPr>
          <w:p w14:paraId="0DFF8F3F" w14:textId="77777777" w:rsidR="006F532B" w:rsidRPr="00F52E0D" w:rsidRDefault="006F532B" w:rsidP="0027453A">
            <w:pPr>
              <w:jc w:val="center"/>
              <w:rPr>
                <w:b/>
                <w:bCs/>
              </w:rPr>
            </w:pPr>
          </w:p>
        </w:tc>
        <w:tc>
          <w:tcPr>
            <w:tcW w:w="993" w:type="dxa"/>
          </w:tcPr>
          <w:p w14:paraId="202710F5" w14:textId="77777777" w:rsidR="006F532B" w:rsidRPr="00F52E0D" w:rsidRDefault="006F532B" w:rsidP="0027453A">
            <w:pPr>
              <w:jc w:val="center"/>
              <w:rPr>
                <w:b/>
                <w:bCs/>
              </w:rPr>
            </w:pPr>
          </w:p>
        </w:tc>
        <w:tc>
          <w:tcPr>
            <w:tcW w:w="1701" w:type="dxa"/>
          </w:tcPr>
          <w:p w14:paraId="15C24084" w14:textId="77777777" w:rsidR="006F532B" w:rsidRPr="00F52E0D" w:rsidRDefault="006F532B" w:rsidP="0027453A">
            <w:pPr>
              <w:jc w:val="center"/>
              <w:rPr>
                <w:b/>
                <w:bCs/>
              </w:rPr>
            </w:pPr>
          </w:p>
        </w:tc>
      </w:tr>
      <w:tr w:rsidR="006F532B" w:rsidRPr="00F52E0D" w14:paraId="1782829A" w14:textId="77777777" w:rsidTr="0027453A">
        <w:tc>
          <w:tcPr>
            <w:tcW w:w="638" w:type="dxa"/>
          </w:tcPr>
          <w:p w14:paraId="066A92A6" w14:textId="77777777"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14:paraId="4188B04A" w14:textId="77777777" w:rsidR="006F532B" w:rsidRPr="00F52E0D" w:rsidRDefault="006F532B" w:rsidP="0027453A">
            <w:pPr>
              <w:jc w:val="center"/>
              <w:rPr>
                <w:b/>
                <w:bCs/>
              </w:rPr>
            </w:pPr>
          </w:p>
        </w:tc>
        <w:tc>
          <w:tcPr>
            <w:tcW w:w="2656" w:type="dxa"/>
          </w:tcPr>
          <w:p w14:paraId="33DFD363" w14:textId="77777777" w:rsidR="006F532B" w:rsidRPr="00F52E0D" w:rsidRDefault="006F532B" w:rsidP="0027453A">
            <w:pPr>
              <w:jc w:val="center"/>
              <w:rPr>
                <w:b/>
                <w:bCs/>
              </w:rPr>
            </w:pPr>
          </w:p>
        </w:tc>
        <w:tc>
          <w:tcPr>
            <w:tcW w:w="1844" w:type="dxa"/>
          </w:tcPr>
          <w:p w14:paraId="2CBD41E6" w14:textId="77777777" w:rsidR="006F532B" w:rsidRPr="00F52E0D" w:rsidRDefault="006F532B" w:rsidP="0027453A">
            <w:pPr>
              <w:jc w:val="center"/>
              <w:rPr>
                <w:b/>
                <w:bCs/>
              </w:rPr>
            </w:pPr>
          </w:p>
        </w:tc>
        <w:tc>
          <w:tcPr>
            <w:tcW w:w="3803" w:type="dxa"/>
          </w:tcPr>
          <w:p w14:paraId="7395F296" w14:textId="77777777" w:rsidR="006F532B" w:rsidRPr="00F52E0D" w:rsidRDefault="006F532B" w:rsidP="0027453A">
            <w:pPr>
              <w:jc w:val="center"/>
              <w:rPr>
                <w:b/>
                <w:bCs/>
              </w:rPr>
            </w:pPr>
          </w:p>
        </w:tc>
        <w:tc>
          <w:tcPr>
            <w:tcW w:w="1984" w:type="dxa"/>
          </w:tcPr>
          <w:p w14:paraId="5A88631F" w14:textId="77777777" w:rsidR="006F532B" w:rsidRPr="00F52E0D" w:rsidRDefault="006F532B" w:rsidP="0027453A">
            <w:pPr>
              <w:jc w:val="center"/>
              <w:rPr>
                <w:b/>
                <w:bCs/>
              </w:rPr>
            </w:pPr>
          </w:p>
        </w:tc>
        <w:tc>
          <w:tcPr>
            <w:tcW w:w="993" w:type="dxa"/>
          </w:tcPr>
          <w:p w14:paraId="3D4F7534" w14:textId="77777777" w:rsidR="006F532B" w:rsidRPr="00F52E0D" w:rsidRDefault="006F532B" w:rsidP="0027453A">
            <w:pPr>
              <w:jc w:val="center"/>
              <w:rPr>
                <w:b/>
                <w:bCs/>
              </w:rPr>
            </w:pPr>
          </w:p>
        </w:tc>
        <w:tc>
          <w:tcPr>
            <w:tcW w:w="1701" w:type="dxa"/>
          </w:tcPr>
          <w:p w14:paraId="2C5016AC" w14:textId="77777777" w:rsidR="006F532B" w:rsidRPr="00F52E0D" w:rsidRDefault="006F532B" w:rsidP="0027453A">
            <w:pPr>
              <w:jc w:val="center"/>
              <w:rPr>
                <w:b/>
                <w:bCs/>
              </w:rPr>
            </w:pPr>
          </w:p>
        </w:tc>
      </w:tr>
    </w:tbl>
    <w:p w14:paraId="04D917AE" w14:textId="77777777" w:rsidR="006F532B" w:rsidRPr="00F52E0D" w:rsidRDefault="006F532B" w:rsidP="006F532B">
      <w:pPr>
        <w:rPr>
          <w:b/>
          <w:bCs/>
        </w:rPr>
      </w:pPr>
    </w:p>
    <w:p w14:paraId="176E1780" w14:textId="77777777" w:rsidR="006F532B" w:rsidRPr="00F52E0D" w:rsidRDefault="006F532B" w:rsidP="006F532B">
      <w:pPr>
        <w:rPr>
          <w:b/>
          <w:bCs/>
        </w:rPr>
      </w:pPr>
      <w:r w:rsidRPr="00F52E0D">
        <w:rPr>
          <w:b/>
          <w:bCs/>
        </w:rPr>
        <w:t xml:space="preserve">Председатель </w:t>
      </w:r>
      <w:proofErr w:type="gramStart"/>
      <w:r w:rsidRPr="00F52E0D">
        <w:rPr>
          <w:b/>
          <w:bCs/>
        </w:rPr>
        <w:t>жюри:_</w:t>
      </w:r>
      <w:proofErr w:type="gramEnd"/>
      <w:r w:rsidRPr="00F52E0D">
        <w:rPr>
          <w:b/>
          <w:bCs/>
        </w:rPr>
        <w:t>____________________/_________________________________________________________________</w:t>
      </w:r>
    </w:p>
    <w:p w14:paraId="75884032" w14:textId="77777777" w:rsidR="006F532B" w:rsidRPr="00F52E0D" w:rsidRDefault="006F532B" w:rsidP="006F532B">
      <w:r w:rsidRPr="00F52E0D">
        <w:t xml:space="preserve">                                </w:t>
      </w:r>
      <w:r w:rsidRPr="00F52E0D">
        <w:tab/>
      </w:r>
      <w:r w:rsidRPr="00F52E0D">
        <w:tab/>
      </w:r>
      <w:r w:rsidRPr="00F52E0D">
        <w:tab/>
        <w:t xml:space="preserve">                 подпись                                   ФИО полностью</w:t>
      </w:r>
    </w:p>
    <w:p w14:paraId="0713AEEF" w14:textId="77777777" w:rsidR="006F532B" w:rsidRPr="00F52E0D" w:rsidRDefault="006F532B" w:rsidP="006F532B">
      <w:pPr>
        <w:rPr>
          <w:b/>
          <w:bCs/>
        </w:rPr>
      </w:pPr>
      <w:r w:rsidRPr="00F52E0D">
        <w:rPr>
          <w:b/>
          <w:bCs/>
        </w:rPr>
        <w:t>Члены жюри:_____________________/_______________________________________________________________________</w:t>
      </w:r>
    </w:p>
    <w:p w14:paraId="192AC88A" w14:textId="77777777" w:rsidR="006F532B" w:rsidRPr="00F52E0D" w:rsidRDefault="006F532B" w:rsidP="006F532B">
      <w:pPr>
        <w:rPr>
          <w:b/>
          <w:bCs/>
        </w:rPr>
      </w:pPr>
      <w:r w:rsidRPr="00F52E0D">
        <w:rPr>
          <w:b/>
          <w:bCs/>
        </w:rPr>
        <w:t xml:space="preserve">                         ______________________/_______________________________________________________________________</w:t>
      </w:r>
    </w:p>
    <w:p w14:paraId="195C1513" w14:textId="77777777" w:rsidR="006F532B" w:rsidRPr="00F52E0D" w:rsidRDefault="006F532B" w:rsidP="006F532B">
      <w:pPr>
        <w:rPr>
          <w:b/>
          <w:bCs/>
        </w:rPr>
      </w:pPr>
      <w:r w:rsidRPr="00F52E0D">
        <w:rPr>
          <w:b/>
          <w:bCs/>
        </w:rPr>
        <w:t xml:space="preserve">                         ______________________/_______________________________________________________________________</w:t>
      </w:r>
    </w:p>
    <w:p w14:paraId="7CA1438E" w14:textId="77777777" w:rsidR="006F532B" w:rsidRPr="00F52E0D" w:rsidRDefault="006F532B" w:rsidP="006F532B">
      <w:pPr>
        <w:rPr>
          <w:b/>
          <w:bCs/>
        </w:rPr>
      </w:pPr>
      <w:r w:rsidRPr="00F52E0D">
        <w:rPr>
          <w:b/>
          <w:bCs/>
        </w:rPr>
        <w:t xml:space="preserve">                         _____________________/________________________________________________________________________</w:t>
      </w:r>
    </w:p>
    <w:p w14:paraId="51A98DA1" w14:textId="77777777" w:rsidR="006F532B" w:rsidRPr="00971BD9" w:rsidRDefault="006F532B" w:rsidP="006F532B">
      <w:pPr>
        <w:spacing w:line="276" w:lineRule="auto"/>
        <w:jc w:val="both"/>
        <w:rPr>
          <w:b/>
        </w:rPr>
      </w:pPr>
      <w:r w:rsidRPr="00F52E0D">
        <w:t xml:space="preserve">                         ______________________/___________________________________________</w:t>
      </w:r>
    </w:p>
    <w:sectPr w:rsidR="006F532B" w:rsidRPr="00971BD9" w:rsidSect="006F532B">
      <w:footerReference w:type="default" r:id="rId15"/>
      <w:pgSz w:w="16838" w:h="11906" w:orient="landscape"/>
      <w:pgMar w:top="1418"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3D6D3" w14:textId="77777777" w:rsidR="00A90D9B" w:rsidRDefault="00A90D9B" w:rsidP="00912E85">
      <w:r>
        <w:separator/>
      </w:r>
    </w:p>
  </w:endnote>
  <w:endnote w:type="continuationSeparator" w:id="0">
    <w:p w14:paraId="058C59D7" w14:textId="77777777" w:rsidR="00A90D9B" w:rsidRDefault="00A90D9B" w:rsidP="0091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49DD5" w14:textId="77777777" w:rsidR="00B1436E" w:rsidRPr="00D30B3F" w:rsidRDefault="00B1436E" w:rsidP="0027453A">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5048635"/>
      <w:docPartObj>
        <w:docPartGallery w:val="Page Numbers (Bottom of Page)"/>
        <w:docPartUnique/>
      </w:docPartObj>
    </w:sdtPr>
    <w:sdtEndPr/>
    <w:sdtContent>
      <w:p w14:paraId="424F77EA" w14:textId="77777777" w:rsidR="00B1436E" w:rsidRDefault="00DC6106">
        <w:pPr>
          <w:pStyle w:val="ae"/>
          <w:jc w:val="right"/>
        </w:pPr>
        <w:r>
          <w:fldChar w:fldCharType="begin"/>
        </w:r>
        <w:r w:rsidR="00B1436E">
          <w:instrText>PAGE   \* MERGEFORMAT</w:instrText>
        </w:r>
        <w:r>
          <w:fldChar w:fldCharType="separate"/>
        </w:r>
        <w:r w:rsidR="00C16A5F">
          <w:rPr>
            <w:noProof/>
          </w:rPr>
          <w:t>18</w:t>
        </w:r>
        <w:r>
          <w:fldChar w:fldCharType="end"/>
        </w:r>
      </w:p>
    </w:sdtContent>
  </w:sdt>
  <w:p w14:paraId="7DB835A7" w14:textId="77777777" w:rsidR="00B1436E" w:rsidRDefault="00B1436E">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B3AD1" w14:textId="77777777" w:rsidR="00A90D9B" w:rsidRDefault="00A90D9B" w:rsidP="00912E85">
      <w:r>
        <w:separator/>
      </w:r>
    </w:p>
  </w:footnote>
  <w:footnote w:type="continuationSeparator" w:id="0">
    <w:p w14:paraId="34523B0B" w14:textId="77777777" w:rsidR="00A90D9B" w:rsidRDefault="00A90D9B" w:rsidP="00912E85">
      <w:r>
        <w:continuationSeparator/>
      </w:r>
    </w:p>
  </w:footnote>
  <w:footnote w:id="1">
    <w:p w14:paraId="3E1B7B7E" w14:textId="77777777" w:rsidR="00B1436E" w:rsidRPr="00F0060E" w:rsidRDefault="00B1436E" w:rsidP="006F532B">
      <w:pPr>
        <w:pStyle w:val="af2"/>
        <w:jc w:val="both"/>
        <w:rPr>
          <w:rFonts w:ascii="Times New Roman" w:hAnsi="Times New Roman"/>
        </w:rPr>
      </w:pPr>
      <w:r>
        <w:rPr>
          <w:rStyle w:val="af4"/>
          <w:rFonts w:eastAsia="Calibri"/>
        </w:rPr>
        <w:footnoteRef/>
      </w:r>
      <w:r>
        <w:t xml:space="preserve"> </w:t>
      </w:r>
      <w:r w:rsidRPr="00F0060E">
        <w:rPr>
          <w:rFonts w:ascii="Times New Roman" w:hAnsi="Times New Roman"/>
        </w:rPr>
        <w:t>Количество</w:t>
      </w:r>
      <w:r>
        <w:t xml:space="preserve"> </w:t>
      </w:r>
      <w:r>
        <w:rPr>
          <w:rFonts w:ascii="Times New Roman" w:hAnsi="Times New Roman"/>
        </w:rPr>
        <w:t>столбцов</w:t>
      </w:r>
      <w:r w:rsidRPr="00F0060E">
        <w:rPr>
          <w:rFonts w:ascii="Times New Roman" w:hAnsi="Times New Roman"/>
        </w:rPr>
        <w:t xml:space="preserve"> в графе «</w:t>
      </w:r>
      <w:r>
        <w:rPr>
          <w:rFonts w:ascii="Times New Roman" w:hAnsi="Times New Roman"/>
        </w:rPr>
        <w:t>З</w:t>
      </w:r>
      <w:r w:rsidRPr="00F0060E">
        <w:rPr>
          <w:rFonts w:ascii="Times New Roman" w:hAnsi="Times New Roman"/>
        </w:rPr>
        <w:t>адания» проставляются разработчиком в соответствии с количеством задани</w:t>
      </w:r>
      <w:r>
        <w:rPr>
          <w:rFonts w:ascii="Times New Roman" w:hAnsi="Times New Roman"/>
        </w:rPr>
        <w:t>й</w:t>
      </w:r>
      <w:r w:rsidRPr="00F0060E">
        <w:rPr>
          <w:rFonts w:ascii="Times New Roman" w:hAnsi="Times New Roman"/>
        </w:rPr>
        <w:t xml:space="preserve"> по разрабатываемому предмету.</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27341" w14:textId="77777777" w:rsidR="00B1436E" w:rsidRDefault="00DC6106" w:rsidP="0027453A">
    <w:pPr>
      <w:pStyle w:val="ac"/>
      <w:framePr w:wrap="around" w:vAnchor="text" w:hAnchor="margin" w:xAlign="center" w:y="1"/>
      <w:rPr>
        <w:rStyle w:val="af5"/>
      </w:rPr>
    </w:pPr>
    <w:r>
      <w:rPr>
        <w:rStyle w:val="af5"/>
      </w:rPr>
      <w:fldChar w:fldCharType="begin"/>
    </w:r>
    <w:r w:rsidR="00B1436E">
      <w:rPr>
        <w:rStyle w:val="af5"/>
      </w:rPr>
      <w:instrText xml:space="preserve">PAGE  </w:instrText>
    </w:r>
    <w:r>
      <w:rPr>
        <w:rStyle w:val="af5"/>
      </w:rPr>
      <w:fldChar w:fldCharType="end"/>
    </w:r>
  </w:p>
  <w:p w14:paraId="52DC3E62" w14:textId="77777777" w:rsidR="00B1436E" w:rsidRDefault="00B1436E">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950BF" w14:textId="77777777" w:rsidR="00B1436E" w:rsidRDefault="00DC6106" w:rsidP="0027453A">
    <w:pPr>
      <w:pStyle w:val="ac"/>
      <w:framePr w:wrap="around" w:vAnchor="text" w:hAnchor="margin" w:xAlign="center" w:y="1"/>
      <w:rPr>
        <w:rStyle w:val="af5"/>
      </w:rPr>
    </w:pPr>
    <w:r>
      <w:rPr>
        <w:rStyle w:val="af5"/>
      </w:rPr>
      <w:fldChar w:fldCharType="begin"/>
    </w:r>
    <w:r w:rsidR="00B1436E">
      <w:rPr>
        <w:rStyle w:val="af5"/>
      </w:rPr>
      <w:instrText xml:space="preserve">PAGE  </w:instrText>
    </w:r>
    <w:r>
      <w:rPr>
        <w:rStyle w:val="af5"/>
      </w:rPr>
      <w:fldChar w:fldCharType="separate"/>
    </w:r>
    <w:r w:rsidR="00C16A5F">
      <w:rPr>
        <w:rStyle w:val="af5"/>
        <w:noProof/>
      </w:rPr>
      <w:t>18</w:t>
    </w:r>
    <w:r>
      <w:rPr>
        <w:rStyle w:val="af5"/>
      </w:rPr>
      <w:fldChar w:fldCharType="end"/>
    </w:r>
  </w:p>
  <w:p w14:paraId="644B9D14" w14:textId="77777777" w:rsidR="00B1436E" w:rsidRDefault="00B1436E">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CBA71" w14:textId="77777777" w:rsidR="00B1436E" w:rsidRPr="00B734EF" w:rsidRDefault="00B1436E" w:rsidP="0027453A">
    <w:pPr>
      <w:pStyle w:val="ac"/>
      <w:tabs>
        <w:tab w:val="clear" w:pos="4677"/>
        <w:tab w:val="clear" w:pos="9355"/>
        <w:tab w:val="left" w:pos="30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bullet"/>
      <w:lvlText w:val=""/>
      <w:lvlJc w:val="left"/>
      <w:pPr>
        <w:tabs>
          <w:tab w:val="num" w:pos="0"/>
        </w:tabs>
        <w:ind w:left="1287" w:hanging="360"/>
      </w:pPr>
      <w:rPr>
        <w:rFonts w:ascii="Symbol" w:hAnsi="Symbol" w:cs="Symbol" w:hint="default"/>
        <w:sz w:val="28"/>
        <w:szCs w:val="28"/>
      </w:rPr>
    </w:lvl>
  </w:abstractNum>
  <w:abstractNum w:abstractNumId="1"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cs="Symbol" w:hint="default"/>
        <w:sz w:val="28"/>
        <w:szCs w:val="28"/>
      </w:rPr>
    </w:lvl>
  </w:abstractNum>
  <w:abstractNum w:abstractNumId="2" w15:restartNumberingAfterBreak="0">
    <w:nsid w:val="00000008"/>
    <w:multiLevelType w:val="multilevel"/>
    <w:tmpl w:val="00000008"/>
    <w:name w:val="WW8Num8"/>
    <w:lvl w:ilvl="0">
      <w:start w:val="1"/>
      <w:numFmt w:val="decimal"/>
      <w:lvlText w:val="%1."/>
      <w:lvlJc w:val="left"/>
      <w:pPr>
        <w:tabs>
          <w:tab w:val="num" w:pos="570"/>
        </w:tabs>
        <w:ind w:left="570" w:hanging="570"/>
      </w:pPr>
      <w:rPr>
        <w:rFonts w:hint="default"/>
        <w:b w:val="0"/>
      </w:rPr>
    </w:lvl>
    <w:lvl w:ilvl="1">
      <w:start w:val="1"/>
      <w:numFmt w:val="decimal"/>
      <w:lvlText w:val="%1.%2."/>
      <w:lvlJc w:val="left"/>
      <w:pPr>
        <w:tabs>
          <w:tab w:val="num" w:pos="720"/>
        </w:tabs>
        <w:ind w:left="1287" w:hanging="720"/>
      </w:pPr>
      <w:rPr>
        <w:rFonts w:hint="default"/>
        <w:b/>
        <w:sz w:val="28"/>
        <w:szCs w:val="28"/>
      </w:rPr>
    </w:lvl>
    <w:lvl w:ilvl="2">
      <w:start w:val="1"/>
      <w:numFmt w:val="decimal"/>
      <w:lvlText w:val="%1.%2.%3."/>
      <w:lvlJc w:val="left"/>
      <w:pPr>
        <w:tabs>
          <w:tab w:val="num" w:pos="1854"/>
        </w:tabs>
        <w:ind w:left="1854" w:hanging="720"/>
      </w:pPr>
      <w:rPr>
        <w:rFonts w:hint="default"/>
        <w:b w:val="0"/>
      </w:rPr>
    </w:lvl>
    <w:lvl w:ilvl="3">
      <w:start w:val="1"/>
      <w:numFmt w:val="decimal"/>
      <w:lvlText w:val="%1.%2.%3.%4."/>
      <w:lvlJc w:val="left"/>
      <w:pPr>
        <w:tabs>
          <w:tab w:val="num" w:pos="2781"/>
        </w:tabs>
        <w:ind w:left="2781" w:hanging="1080"/>
      </w:pPr>
      <w:rPr>
        <w:rFonts w:hint="default"/>
        <w:b w:val="0"/>
      </w:rPr>
    </w:lvl>
    <w:lvl w:ilvl="4">
      <w:start w:val="1"/>
      <w:numFmt w:val="decimal"/>
      <w:lvlText w:val="%1.%2.%3.%4.%5."/>
      <w:lvlJc w:val="left"/>
      <w:pPr>
        <w:tabs>
          <w:tab w:val="num" w:pos="3348"/>
        </w:tabs>
        <w:ind w:left="3348" w:hanging="1080"/>
      </w:pPr>
      <w:rPr>
        <w:rFonts w:hint="default"/>
        <w:b w:val="0"/>
      </w:rPr>
    </w:lvl>
    <w:lvl w:ilvl="5">
      <w:start w:val="1"/>
      <w:numFmt w:val="decimal"/>
      <w:lvlText w:val="%1.%2.%3.%4.%5.%6."/>
      <w:lvlJc w:val="left"/>
      <w:pPr>
        <w:tabs>
          <w:tab w:val="num" w:pos="4275"/>
        </w:tabs>
        <w:ind w:left="4275" w:hanging="1440"/>
      </w:pPr>
      <w:rPr>
        <w:rFonts w:hint="default"/>
        <w:b w:val="0"/>
      </w:rPr>
    </w:lvl>
    <w:lvl w:ilvl="6">
      <w:start w:val="1"/>
      <w:numFmt w:val="decimal"/>
      <w:lvlText w:val="%1.%2.%3.%4.%5.%6.%7."/>
      <w:lvlJc w:val="left"/>
      <w:pPr>
        <w:tabs>
          <w:tab w:val="num" w:pos="5202"/>
        </w:tabs>
        <w:ind w:left="5202" w:hanging="1800"/>
      </w:pPr>
      <w:rPr>
        <w:rFonts w:hint="default"/>
        <w:b w:val="0"/>
      </w:rPr>
    </w:lvl>
    <w:lvl w:ilvl="7">
      <w:start w:val="1"/>
      <w:numFmt w:val="decimal"/>
      <w:lvlText w:val="%1.%2.%3.%4.%5.%6.%7.%8."/>
      <w:lvlJc w:val="left"/>
      <w:pPr>
        <w:tabs>
          <w:tab w:val="num" w:pos="5769"/>
        </w:tabs>
        <w:ind w:left="5769" w:hanging="1800"/>
      </w:pPr>
      <w:rPr>
        <w:rFonts w:hint="default"/>
        <w:b w:val="0"/>
      </w:rPr>
    </w:lvl>
    <w:lvl w:ilvl="8">
      <w:start w:val="1"/>
      <w:numFmt w:val="decimal"/>
      <w:lvlText w:val="%1.%2.%3.%4.%5.%6.%7.%8.%9."/>
      <w:lvlJc w:val="left"/>
      <w:pPr>
        <w:tabs>
          <w:tab w:val="num" w:pos="6696"/>
        </w:tabs>
        <w:ind w:left="6696" w:hanging="2160"/>
      </w:pPr>
      <w:rPr>
        <w:rFonts w:hint="default"/>
        <w:b w:val="0"/>
      </w:rPr>
    </w:lvl>
  </w:abstractNum>
  <w:abstractNum w:abstractNumId="3" w15:restartNumberingAfterBreak="0">
    <w:nsid w:val="00000009"/>
    <w:multiLevelType w:val="singleLevel"/>
    <w:tmpl w:val="00000009"/>
    <w:name w:val="WW8Num9"/>
    <w:lvl w:ilvl="0">
      <w:start w:val="1"/>
      <w:numFmt w:val="decimal"/>
      <w:lvlText w:val="%1."/>
      <w:lvlJc w:val="left"/>
      <w:pPr>
        <w:tabs>
          <w:tab w:val="num" w:pos="1565"/>
        </w:tabs>
        <w:ind w:left="1565" w:hanging="855"/>
      </w:pPr>
      <w:rPr>
        <w:rFonts w:cs="Times New Roman" w:hint="default"/>
        <w:b/>
        <w:sz w:val="28"/>
        <w:szCs w:val="28"/>
        <w:lang w:val="ru-RU"/>
      </w:rPr>
    </w:lvl>
  </w:abstractNum>
  <w:abstractNum w:abstractNumId="4" w15:restartNumberingAfterBreak="0">
    <w:nsid w:val="0000000A"/>
    <w:multiLevelType w:val="singleLevel"/>
    <w:tmpl w:val="0000000A"/>
    <w:name w:val="WW8Num10"/>
    <w:lvl w:ilvl="0">
      <w:numFmt w:val="bullet"/>
      <w:lvlText w:val="•"/>
      <w:lvlJc w:val="left"/>
      <w:pPr>
        <w:tabs>
          <w:tab w:val="num" w:pos="0"/>
        </w:tabs>
        <w:ind w:left="0" w:firstLine="0"/>
      </w:pPr>
      <w:rPr>
        <w:rFonts w:ascii="Times New Roman" w:hAnsi="Times New Roman" w:cs="Times New Roman" w:hint="default"/>
        <w:color w:val="000000"/>
        <w:spacing w:val="-1"/>
        <w:sz w:val="28"/>
        <w:szCs w:val="28"/>
        <w:lang w:val="en-US"/>
      </w:rPr>
    </w:lvl>
  </w:abstractNum>
  <w:abstractNum w:abstractNumId="5" w15:restartNumberingAfterBreak="0">
    <w:nsid w:val="0000000B"/>
    <w:multiLevelType w:val="singleLevel"/>
    <w:tmpl w:val="0000000B"/>
    <w:name w:val="WW8Num11"/>
    <w:lvl w:ilvl="0">
      <w:numFmt w:val="bullet"/>
      <w:lvlText w:val="•"/>
      <w:lvlJc w:val="left"/>
      <w:pPr>
        <w:tabs>
          <w:tab w:val="num" w:pos="0"/>
        </w:tabs>
        <w:ind w:left="0" w:firstLine="0"/>
      </w:pPr>
      <w:rPr>
        <w:rFonts w:ascii="Times New Roman" w:hAnsi="Times New Roman" w:cs="Times New Roman" w:hint="default"/>
        <w:color w:val="000000"/>
        <w:sz w:val="28"/>
        <w:szCs w:val="28"/>
      </w:rPr>
    </w:lvl>
  </w:abstractNum>
  <w:abstractNum w:abstractNumId="6" w15:restartNumberingAfterBreak="0">
    <w:nsid w:val="067A1B88"/>
    <w:multiLevelType w:val="multilevel"/>
    <w:tmpl w:val="D9C878DC"/>
    <w:lvl w:ilvl="0">
      <w:start w:val="2"/>
      <w:numFmt w:val="decimal"/>
      <w:lvlText w:val="%1."/>
      <w:lvlJc w:val="left"/>
      <w:pPr>
        <w:tabs>
          <w:tab w:val="num" w:pos="57"/>
        </w:tabs>
        <w:ind w:left="0" w:firstLine="0"/>
      </w:pPr>
      <w:rPr>
        <w:rFonts w:ascii="Times New Roman" w:eastAsia="Times New Roman" w:hAnsi="Times New Roman" w:cs="Times New Roman" w:hint="default"/>
        <w:b/>
        <w:bCs/>
        <w:i w:val="0"/>
        <w:iCs w:val="0"/>
        <w:smallCaps w:val="0"/>
        <w:strike w:val="0"/>
        <w:color w:val="000000"/>
        <w:spacing w:val="0"/>
        <w:w w:val="100"/>
        <w:position w:val="0"/>
        <w:sz w:val="24"/>
        <w:szCs w:val="24"/>
        <w:u w:val="none"/>
        <w:shd w:val="clear" w:color="auto" w:fill="auto"/>
      </w:rPr>
    </w:lvl>
    <w:lvl w:ilvl="1">
      <w:start w:val="1"/>
      <w:numFmt w:val="decimal"/>
      <w:lvlText w:val="%1.%2."/>
      <w:lvlJc w:val="left"/>
      <w:pPr>
        <w:ind w:left="0" w:firstLine="0"/>
      </w:pPr>
      <w:rPr>
        <w:rFonts w:ascii="Times New Roman" w:eastAsia="Times New Roman" w:hAnsi="Times New Roman" w:cs="Times New Roman" w:hint="default"/>
        <w:b w:val="0"/>
        <w:bCs/>
        <w:i w:val="0"/>
        <w:iCs w:val="0"/>
        <w:smallCaps w:val="0"/>
        <w:strike w:val="0"/>
        <w:color w:val="000000"/>
        <w:spacing w:val="0"/>
        <w:w w:val="100"/>
        <w:position w:val="0"/>
        <w:sz w:val="24"/>
        <w:szCs w:val="24"/>
        <w:u w:val="none"/>
        <w:shd w:val="clear" w:color="auto" w:fill="FFFFFF"/>
      </w:rPr>
    </w:lvl>
    <w:lvl w:ilvl="2">
      <w:start w:val="1"/>
      <w:numFmt w:val="decimal"/>
      <w:lvlText w:val="%1.%2.%3."/>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4"/>
        <w:szCs w:val="24"/>
        <w:u w:val="none"/>
        <w:shd w:val="clear" w:color="auto" w:fill="auto"/>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0A800199"/>
    <w:multiLevelType w:val="hybridMultilevel"/>
    <w:tmpl w:val="E1842BC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EA03EF6"/>
    <w:multiLevelType w:val="hybridMultilevel"/>
    <w:tmpl w:val="23862466"/>
    <w:lvl w:ilvl="0" w:tplc="144E37F0">
      <w:start w:val="1"/>
      <w:numFmt w:val="decimal"/>
      <w:lvlText w:val="%1."/>
      <w:lvlJc w:val="right"/>
      <w:pPr>
        <w:ind w:left="720" w:hanging="360"/>
      </w:pPr>
      <w:rPr>
        <w:rFonts w:cs="Times New Roman" w:hint="default"/>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15:restartNumberingAfterBreak="0">
    <w:nsid w:val="106E04F8"/>
    <w:multiLevelType w:val="hybridMultilevel"/>
    <w:tmpl w:val="957082AC"/>
    <w:lvl w:ilvl="0" w:tplc="144E37F0">
      <w:start w:val="1"/>
      <w:numFmt w:val="decimal"/>
      <w:lvlText w:val="%1."/>
      <w:lvlJc w:val="right"/>
      <w:pPr>
        <w:ind w:left="720" w:hanging="360"/>
      </w:pPr>
      <w:rPr>
        <w:rFonts w:cs="Times New Roman" w:hint="default"/>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119C50A8"/>
    <w:multiLevelType w:val="hybridMultilevel"/>
    <w:tmpl w:val="132271C6"/>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170B3F44"/>
    <w:multiLevelType w:val="multilevel"/>
    <w:tmpl w:val="C9C8AEC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2">
      <w:start w:val="1"/>
      <w:numFmt w:val="decimal"/>
      <w:lvlText w:val="%1.%2.%3."/>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82266E3"/>
    <w:multiLevelType w:val="hybridMultilevel"/>
    <w:tmpl w:val="AD180404"/>
    <w:lvl w:ilvl="0" w:tplc="59B29E2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0904733"/>
    <w:multiLevelType w:val="hybridMultilevel"/>
    <w:tmpl w:val="78D86990"/>
    <w:lvl w:ilvl="0" w:tplc="2C10AD3E">
      <w:numFmt w:val="bullet"/>
      <w:lvlText w:val=""/>
      <w:lvlJc w:val="left"/>
      <w:pPr>
        <w:ind w:left="1175" w:hanging="286"/>
      </w:pPr>
      <w:rPr>
        <w:rFonts w:ascii="Symbol" w:eastAsia="Symbol" w:hAnsi="Symbol" w:cs="Symbol" w:hint="default"/>
        <w:w w:val="100"/>
        <w:sz w:val="24"/>
        <w:szCs w:val="24"/>
        <w:lang w:val="ru-RU" w:eastAsia="en-US" w:bidi="ar-SA"/>
      </w:rPr>
    </w:lvl>
    <w:lvl w:ilvl="1" w:tplc="B816B1FA">
      <w:numFmt w:val="bullet"/>
      <w:lvlText w:val="•"/>
      <w:lvlJc w:val="left"/>
      <w:pPr>
        <w:ind w:left="2034" w:hanging="286"/>
      </w:pPr>
      <w:rPr>
        <w:rFonts w:hint="default"/>
        <w:lang w:val="ru-RU" w:eastAsia="en-US" w:bidi="ar-SA"/>
      </w:rPr>
    </w:lvl>
    <w:lvl w:ilvl="2" w:tplc="6384396A">
      <w:numFmt w:val="bullet"/>
      <w:lvlText w:val="•"/>
      <w:lvlJc w:val="left"/>
      <w:pPr>
        <w:ind w:left="2889" w:hanging="286"/>
      </w:pPr>
      <w:rPr>
        <w:rFonts w:hint="default"/>
        <w:lang w:val="ru-RU" w:eastAsia="en-US" w:bidi="ar-SA"/>
      </w:rPr>
    </w:lvl>
    <w:lvl w:ilvl="3" w:tplc="1C0A0934">
      <w:numFmt w:val="bullet"/>
      <w:lvlText w:val="•"/>
      <w:lvlJc w:val="left"/>
      <w:pPr>
        <w:ind w:left="3744" w:hanging="286"/>
      </w:pPr>
      <w:rPr>
        <w:rFonts w:hint="default"/>
        <w:lang w:val="ru-RU" w:eastAsia="en-US" w:bidi="ar-SA"/>
      </w:rPr>
    </w:lvl>
    <w:lvl w:ilvl="4" w:tplc="7C4E1BB0">
      <w:numFmt w:val="bullet"/>
      <w:lvlText w:val="•"/>
      <w:lvlJc w:val="left"/>
      <w:pPr>
        <w:ind w:left="4599" w:hanging="286"/>
      </w:pPr>
      <w:rPr>
        <w:rFonts w:hint="default"/>
        <w:lang w:val="ru-RU" w:eastAsia="en-US" w:bidi="ar-SA"/>
      </w:rPr>
    </w:lvl>
    <w:lvl w:ilvl="5" w:tplc="906AB5D8">
      <w:numFmt w:val="bullet"/>
      <w:lvlText w:val="•"/>
      <w:lvlJc w:val="left"/>
      <w:pPr>
        <w:ind w:left="5454" w:hanging="286"/>
      </w:pPr>
      <w:rPr>
        <w:rFonts w:hint="default"/>
        <w:lang w:val="ru-RU" w:eastAsia="en-US" w:bidi="ar-SA"/>
      </w:rPr>
    </w:lvl>
    <w:lvl w:ilvl="6" w:tplc="9A901C02">
      <w:numFmt w:val="bullet"/>
      <w:lvlText w:val="•"/>
      <w:lvlJc w:val="left"/>
      <w:pPr>
        <w:ind w:left="6309" w:hanging="286"/>
      </w:pPr>
      <w:rPr>
        <w:rFonts w:hint="default"/>
        <w:lang w:val="ru-RU" w:eastAsia="en-US" w:bidi="ar-SA"/>
      </w:rPr>
    </w:lvl>
    <w:lvl w:ilvl="7" w:tplc="E45AE714">
      <w:numFmt w:val="bullet"/>
      <w:lvlText w:val="•"/>
      <w:lvlJc w:val="left"/>
      <w:pPr>
        <w:ind w:left="7164" w:hanging="286"/>
      </w:pPr>
      <w:rPr>
        <w:rFonts w:hint="default"/>
        <w:lang w:val="ru-RU" w:eastAsia="en-US" w:bidi="ar-SA"/>
      </w:rPr>
    </w:lvl>
    <w:lvl w:ilvl="8" w:tplc="65A4B53A">
      <w:numFmt w:val="bullet"/>
      <w:lvlText w:val="•"/>
      <w:lvlJc w:val="left"/>
      <w:pPr>
        <w:ind w:left="8019" w:hanging="286"/>
      </w:pPr>
      <w:rPr>
        <w:rFonts w:hint="default"/>
        <w:lang w:val="ru-RU" w:eastAsia="en-US" w:bidi="ar-SA"/>
      </w:rPr>
    </w:lvl>
  </w:abstractNum>
  <w:abstractNum w:abstractNumId="14" w15:restartNumberingAfterBreak="0">
    <w:nsid w:val="3E54596C"/>
    <w:multiLevelType w:val="hybridMultilevel"/>
    <w:tmpl w:val="A9E438C8"/>
    <w:lvl w:ilvl="0" w:tplc="59B29E2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4523C8F"/>
    <w:multiLevelType w:val="hybridMultilevel"/>
    <w:tmpl w:val="E24AE15E"/>
    <w:lvl w:ilvl="0" w:tplc="59B29E2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4A9416A"/>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7" w15:restartNumberingAfterBreak="0">
    <w:nsid w:val="44CC12D9"/>
    <w:multiLevelType w:val="hybridMultilevel"/>
    <w:tmpl w:val="84344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59B117C"/>
    <w:multiLevelType w:val="hybridMultilevel"/>
    <w:tmpl w:val="E872F978"/>
    <w:lvl w:ilvl="0" w:tplc="864C9030">
      <w:start w:val="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476B1B06"/>
    <w:multiLevelType w:val="hybridMultilevel"/>
    <w:tmpl w:val="BA68B768"/>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4E834EF6"/>
    <w:multiLevelType w:val="hybridMultilevel"/>
    <w:tmpl w:val="EA88E9B2"/>
    <w:lvl w:ilvl="0" w:tplc="0419000D">
      <w:start w:val="1"/>
      <w:numFmt w:val="decimal"/>
      <w:lvlText w:val="%1."/>
      <w:lvlJc w:val="right"/>
      <w:pPr>
        <w:ind w:left="720" w:hanging="360"/>
      </w:pPr>
      <w:rPr>
        <w:rFonts w:cs="Times New Roman" w:hint="default"/>
        <w:sz w:val="24"/>
        <w:szCs w:val="24"/>
      </w:rPr>
    </w:lvl>
    <w:lvl w:ilvl="1" w:tplc="04190003">
      <w:start w:val="1"/>
      <w:numFmt w:val="lowerLetter"/>
      <w:lvlText w:val="%2."/>
      <w:lvlJc w:val="left"/>
      <w:pPr>
        <w:ind w:left="1440" w:hanging="360"/>
      </w:pPr>
      <w:rPr>
        <w:rFonts w:cs="Times New Roman"/>
      </w:rPr>
    </w:lvl>
    <w:lvl w:ilvl="2" w:tplc="04190005">
      <w:start w:val="1"/>
      <w:numFmt w:val="lowerRoman"/>
      <w:lvlText w:val="%3."/>
      <w:lvlJc w:val="right"/>
      <w:pPr>
        <w:ind w:left="2160" w:hanging="180"/>
      </w:pPr>
      <w:rPr>
        <w:rFonts w:cs="Times New Roman"/>
      </w:rPr>
    </w:lvl>
    <w:lvl w:ilvl="3" w:tplc="04190001">
      <w:start w:val="1"/>
      <w:numFmt w:val="decimal"/>
      <w:lvlText w:val="%4."/>
      <w:lvlJc w:val="left"/>
      <w:pPr>
        <w:ind w:left="2880" w:hanging="360"/>
      </w:pPr>
      <w:rPr>
        <w:rFonts w:cs="Times New Roman"/>
      </w:rPr>
    </w:lvl>
    <w:lvl w:ilvl="4" w:tplc="04190003">
      <w:start w:val="1"/>
      <w:numFmt w:val="lowerLetter"/>
      <w:lvlText w:val="%5."/>
      <w:lvlJc w:val="left"/>
      <w:pPr>
        <w:ind w:left="3600" w:hanging="360"/>
      </w:pPr>
      <w:rPr>
        <w:rFonts w:cs="Times New Roman"/>
      </w:rPr>
    </w:lvl>
    <w:lvl w:ilvl="5" w:tplc="04190005">
      <w:start w:val="1"/>
      <w:numFmt w:val="lowerRoman"/>
      <w:lvlText w:val="%6."/>
      <w:lvlJc w:val="right"/>
      <w:pPr>
        <w:ind w:left="4320" w:hanging="180"/>
      </w:pPr>
      <w:rPr>
        <w:rFonts w:cs="Times New Roman"/>
      </w:rPr>
    </w:lvl>
    <w:lvl w:ilvl="6" w:tplc="04190001">
      <w:start w:val="1"/>
      <w:numFmt w:val="decimal"/>
      <w:lvlText w:val="%7."/>
      <w:lvlJc w:val="left"/>
      <w:pPr>
        <w:ind w:left="5040" w:hanging="360"/>
      </w:pPr>
      <w:rPr>
        <w:rFonts w:cs="Times New Roman"/>
      </w:rPr>
    </w:lvl>
    <w:lvl w:ilvl="7" w:tplc="04190003">
      <w:start w:val="1"/>
      <w:numFmt w:val="lowerLetter"/>
      <w:lvlText w:val="%8."/>
      <w:lvlJc w:val="left"/>
      <w:pPr>
        <w:ind w:left="5760" w:hanging="360"/>
      </w:pPr>
      <w:rPr>
        <w:rFonts w:cs="Times New Roman"/>
      </w:rPr>
    </w:lvl>
    <w:lvl w:ilvl="8" w:tplc="04190005">
      <w:start w:val="1"/>
      <w:numFmt w:val="lowerRoman"/>
      <w:lvlText w:val="%9."/>
      <w:lvlJc w:val="right"/>
      <w:pPr>
        <w:ind w:left="6480" w:hanging="180"/>
      </w:pPr>
      <w:rPr>
        <w:rFonts w:cs="Times New Roman"/>
      </w:rPr>
    </w:lvl>
  </w:abstractNum>
  <w:abstractNum w:abstractNumId="21" w15:restartNumberingAfterBreak="0">
    <w:nsid w:val="52F24DA8"/>
    <w:multiLevelType w:val="multilevel"/>
    <w:tmpl w:val="F9863E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3505E7F"/>
    <w:multiLevelType w:val="hybridMultilevel"/>
    <w:tmpl w:val="0CAC6418"/>
    <w:lvl w:ilvl="0" w:tplc="59B29E2C">
      <w:start w:val="1"/>
      <w:numFmt w:val="bullet"/>
      <w:lvlText w:val="―"/>
      <w:lvlJc w:val="left"/>
      <w:pPr>
        <w:ind w:left="720" w:hanging="360"/>
      </w:pPr>
      <w:rPr>
        <w:rFonts w:ascii="Arial" w:hAnsi="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48127B4"/>
    <w:multiLevelType w:val="multilevel"/>
    <w:tmpl w:val="BCFE0ABE"/>
    <w:lvl w:ilvl="0">
      <w:start w:val="2"/>
      <w:numFmt w:val="decimal"/>
      <w:lvlText w:val="%1"/>
      <w:lvlJc w:val="left"/>
      <w:pPr>
        <w:ind w:left="360" w:hanging="360"/>
      </w:pPr>
      <w:rPr>
        <w:rFonts w:hint="default"/>
        <w:b w:val="0"/>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4" w15:restartNumberingAfterBreak="0">
    <w:nsid w:val="59BF2EB6"/>
    <w:multiLevelType w:val="multilevel"/>
    <w:tmpl w:val="5F407268"/>
    <w:lvl w:ilvl="0">
      <w:start w:val="2"/>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15:restartNumberingAfterBreak="0">
    <w:nsid w:val="5A5B14AD"/>
    <w:multiLevelType w:val="hybridMultilevel"/>
    <w:tmpl w:val="E6BE96DC"/>
    <w:lvl w:ilvl="0" w:tplc="420A0BCC">
      <w:start w:val="1"/>
      <w:numFmt w:val="bullet"/>
      <w:lvlText w:val="–"/>
      <w:lvlJc w:val="left"/>
      <w:pPr>
        <w:ind w:left="1066" w:hanging="360"/>
      </w:pPr>
      <w:rPr>
        <w:rFonts w:ascii="Times New Roman" w:hAnsi="Times New Roman" w:cs="Times New Roman" w:hint="default"/>
      </w:rPr>
    </w:lvl>
    <w:lvl w:ilvl="1" w:tplc="04190003" w:tentative="1">
      <w:start w:val="1"/>
      <w:numFmt w:val="bullet"/>
      <w:lvlText w:val="o"/>
      <w:lvlJc w:val="left"/>
      <w:pPr>
        <w:ind w:left="1786" w:hanging="360"/>
      </w:pPr>
      <w:rPr>
        <w:rFonts w:ascii="Courier New" w:hAnsi="Courier New" w:cs="Courier New" w:hint="default"/>
      </w:rPr>
    </w:lvl>
    <w:lvl w:ilvl="2" w:tplc="04190005" w:tentative="1">
      <w:start w:val="1"/>
      <w:numFmt w:val="bullet"/>
      <w:lvlText w:val=""/>
      <w:lvlJc w:val="left"/>
      <w:pPr>
        <w:ind w:left="2506" w:hanging="360"/>
      </w:pPr>
      <w:rPr>
        <w:rFonts w:ascii="Wingdings" w:hAnsi="Wingdings" w:hint="default"/>
      </w:rPr>
    </w:lvl>
    <w:lvl w:ilvl="3" w:tplc="04190001" w:tentative="1">
      <w:start w:val="1"/>
      <w:numFmt w:val="bullet"/>
      <w:lvlText w:val=""/>
      <w:lvlJc w:val="left"/>
      <w:pPr>
        <w:ind w:left="3226" w:hanging="360"/>
      </w:pPr>
      <w:rPr>
        <w:rFonts w:ascii="Symbol" w:hAnsi="Symbol" w:hint="default"/>
      </w:rPr>
    </w:lvl>
    <w:lvl w:ilvl="4" w:tplc="04190003" w:tentative="1">
      <w:start w:val="1"/>
      <w:numFmt w:val="bullet"/>
      <w:lvlText w:val="o"/>
      <w:lvlJc w:val="left"/>
      <w:pPr>
        <w:ind w:left="3946" w:hanging="360"/>
      </w:pPr>
      <w:rPr>
        <w:rFonts w:ascii="Courier New" w:hAnsi="Courier New" w:cs="Courier New" w:hint="default"/>
      </w:rPr>
    </w:lvl>
    <w:lvl w:ilvl="5" w:tplc="04190005" w:tentative="1">
      <w:start w:val="1"/>
      <w:numFmt w:val="bullet"/>
      <w:lvlText w:val=""/>
      <w:lvlJc w:val="left"/>
      <w:pPr>
        <w:ind w:left="4666" w:hanging="360"/>
      </w:pPr>
      <w:rPr>
        <w:rFonts w:ascii="Wingdings" w:hAnsi="Wingdings" w:hint="default"/>
      </w:rPr>
    </w:lvl>
    <w:lvl w:ilvl="6" w:tplc="04190001" w:tentative="1">
      <w:start w:val="1"/>
      <w:numFmt w:val="bullet"/>
      <w:lvlText w:val=""/>
      <w:lvlJc w:val="left"/>
      <w:pPr>
        <w:ind w:left="5386" w:hanging="360"/>
      </w:pPr>
      <w:rPr>
        <w:rFonts w:ascii="Symbol" w:hAnsi="Symbol" w:hint="default"/>
      </w:rPr>
    </w:lvl>
    <w:lvl w:ilvl="7" w:tplc="04190003" w:tentative="1">
      <w:start w:val="1"/>
      <w:numFmt w:val="bullet"/>
      <w:lvlText w:val="o"/>
      <w:lvlJc w:val="left"/>
      <w:pPr>
        <w:ind w:left="6106" w:hanging="360"/>
      </w:pPr>
      <w:rPr>
        <w:rFonts w:ascii="Courier New" w:hAnsi="Courier New" w:cs="Courier New" w:hint="default"/>
      </w:rPr>
    </w:lvl>
    <w:lvl w:ilvl="8" w:tplc="04190005" w:tentative="1">
      <w:start w:val="1"/>
      <w:numFmt w:val="bullet"/>
      <w:lvlText w:val=""/>
      <w:lvlJc w:val="left"/>
      <w:pPr>
        <w:ind w:left="6826" w:hanging="360"/>
      </w:pPr>
      <w:rPr>
        <w:rFonts w:ascii="Wingdings" w:hAnsi="Wingdings" w:hint="default"/>
      </w:rPr>
    </w:lvl>
  </w:abstractNum>
  <w:abstractNum w:abstractNumId="26" w15:restartNumberingAfterBreak="0">
    <w:nsid w:val="61E02C08"/>
    <w:multiLevelType w:val="multilevel"/>
    <w:tmpl w:val="E2D23326"/>
    <w:lvl w:ilvl="0">
      <w:start w:val="1"/>
      <w:numFmt w:val="bullet"/>
      <w:lvlText w:val="-"/>
      <w:lvlJc w:val="left"/>
      <w:rPr>
        <w:rFonts w:ascii="Times New Roman" w:eastAsia="Times New Roman" w:hAnsi="Times New Roman" w:cs="Times New Roman"/>
        <w:b w:val="0"/>
        <w:bCs w:val="0"/>
        <w:i w:val="0"/>
        <w:iCs w:val="0"/>
        <w:smallCaps w:val="0"/>
        <w:strike w:val="0"/>
        <w:color w:val="1155CC"/>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31C74E8"/>
    <w:multiLevelType w:val="hybridMultilevel"/>
    <w:tmpl w:val="23862466"/>
    <w:lvl w:ilvl="0" w:tplc="04190001">
      <w:start w:val="1"/>
      <w:numFmt w:val="decimal"/>
      <w:lvlText w:val="%1."/>
      <w:lvlJc w:val="right"/>
      <w:pPr>
        <w:ind w:left="720" w:hanging="360"/>
      </w:pPr>
      <w:rPr>
        <w:rFonts w:cs="Times New Roman" w:hint="default"/>
        <w:sz w:val="24"/>
        <w:szCs w:val="24"/>
      </w:rPr>
    </w:lvl>
    <w:lvl w:ilvl="1" w:tplc="04190003">
      <w:start w:val="1"/>
      <w:numFmt w:val="lowerLetter"/>
      <w:lvlText w:val="%2."/>
      <w:lvlJc w:val="left"/>
      <w:pPr>
        <w:ind w:left="1440" w:hanging="360"/>
      </w:pPr>
      <w:rPr>
        <w:rFonts w:cs="Times New Roman"/>
      </w:rPr>
    </w:lvl>
    <w:lvl w:ilvl="2" w:tplc="04190005">
      <w:start w:val="1"/>
      <w:numFmt w:val="lowerRoman"/>
      <w:lvlText w:val="%3."/>
      <w:lvlJc w:val="right"/>
      <w:pPr>
        <w:ind w:left="2160" w:hanging="180"/>
      </w:pPr>
      <w:rPr>
        <w:rFonts w:cs="Times New Roman"/>
      </w:rPr>
    </w:lvl>
    <w:lvl w:ilvl="3" w:tplc="04190001">
      <w:start w:val="1"/>
      <w:numFmt w:val="decimal"/>
      <w:lvlText w:val="%4."/>
      <w:lvlJc w:val="left"/>
      <w:pPr>
        <w:ind w:left="2880" w:hanging="360"/>
      </w:pPr>
      <w:rPr>
        <w:rFonts w:cs="Times New Roman"/>
      </w:rPr>
    </w:lvl>
    <w:lvl w:ilvl="4" w:tplc="04190003">
      <w:start w:val="1"/>
      <w:numFmt w:val="lowerLetter"/>
      <w:lvlText w:val="%5."/>
      <w:lvlJc w:val="left"/>
      <w:pPr>
        <w:ind w:left="3600" w:hanging="360"/>
      </w:pPr>
      <w:rPr>
        <w:rFonts w:cs="Times New Roman"/>
      </w:rPr>
    </w:lvl>
    <w:lvl w:ilvl="5" w:tplc="04190005">
      <w:start w:val="1"/>
      <w:numFmt w:val="lowerRoman"/>
      <w:lvlText w:val="%6."/>
      <w:lvlJc w:val="right"/>
      <w:pPr>
        <w:ind w:left="4320" w:hanging="180"/>
      </w:pPr>
      <w:rPr>
        <w:rFonts w:cs="Times New Roman"/>
      </w:rPr>
    </w:lvl>
    <w:lvl w:ilvl="6" w:tplc="04190001">
      <w:start w:val="1"/>
      <w:numFmt w:val="decimal"/>
      <w:lvlText w:val="%7."/>
      <w:lvlJc w:val="left"/>
      <w:pPr>
        <w:ind w:left="5040" w:hanging="360"/>
      </w:pPr>
      <w:rPr>
        <w:rFonts w:cs="Times New Roman"/>
      </w:rPr>
    </w:lvl>
    <w:lvl w:ilvl="7" w:tplc="04190003">
      <w:start w:val="1"/>
      <w:numFmt w:val="lowerLetter"/>
      <w:lvlText w:val="%8."/>
      <w:lvlJc w:val="left"/>
      <w:pPr>
        <w:ind w:left="5760" w:hanging="360"/>
      </w:pPr>
      <w:rPr>
        <w:rFonts w:cs="Times New Roman"/>
      </w:rPr>
    </w:lvl>
    <w:lvl w:ilvl="8" w:tplc="04190005">
      <w:start w:val="1"/>
      <w:numFmt w:val="lowerRoman"/>
      <w:lvlText w:val="%9."/>
      <w:lvlJc w:val="right"/>
      <w:pPr>
        <w:ind w:left="6480" w:hanging="180"/>
      </w:pPr>
      <w:rPr>
        <w:rFonts w:cs="Times New Roman"/>
      </w:rPr>
    </w:lvl>
  </w:abstractNum>
  <w:abstractNum w:abstractNumId="28" w15:restartNumberingAfterBreak="0">
    <w:nsid w:val="66CD08A6"/>
    <w:multiLevelType w:val="hybridMultilevel"/>
    <w:tmpl w:val="159C72C2"/>
    <w:lvl w:ilvl="0" w:tplc="8D6269AE">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80E2301"/>
    <w:multiLevelType w:val="hybridMultilevel"/>
    <w:tmpl w:val="26EEC12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A31295E"/>
    <w:multiLevelType w:val="multilevel"/>
    <w:tmpl w:val="6BC83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B4E6A9A"/>
    <w:multiLevelType w:val="hybridMultilevel"/>
    <w:tmpl w:val="D3D40EB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FBD6772"/>
    <w:multiLevelType w:val="hybridMultilevel"/>
    <w:tmpl w:val="9DE61C7A"/>
    <w:lvl w:ilvl="0" w:tplc="59B29E2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1C5725B"/>
    <w:multiLevelType w:val="hybridMultilevel"/>
    <w:tmpl w:val="A8B83CF4"/>
    <w:lvl w:ilvl="0" w:tplc="59B29E2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6CB1169"/>
    <w:multiLevelType w:val="hybridMultilevel"/>
    <w:tmpl w:val="44F4B6D8"/>
    <w:lvl w:ilvl="0" w:tplc="420A0BCC">
      <w:start w:val="1"/>
      <w:numFmt w:val="bullet"/>
      <w:lvlText w:val="–"/>
      <w:lvlJc w:val="left"/>
      <w:pPr>
        <w:ind w:left="1350" w:hanging="360"/>
      </w:pPr>
      <w:rPr>
        <w:rFonts w:ascii="Times New Roman" w:hAnsi="Times New Roman" w:cs="Times New Roman"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5" w15:restartNumberingAfterBreak="0">
    <w:nsid w:val="7A364CA8"/>
    <w:multiLevelType w:val="hybridMultilevel"/>
    <w:tmpl w:val="07FA7F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B571AB5"/>
    <w:multiLevelType w:val="hybridMultilevel"/>
    <w:tmpl w:val="F5C42164"/>
    <w:lvl w:ilvl="0" w:tplc="59B29E2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BA84188"/>
    <w:multiLevelType w:val="hybridMultilevel"/>
    <w:tmpl w:val="98104E1E"/>
    <w:lvl w:ilvl="0" w:tplc="E124D9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C0B7408"/>
    <w:multiLevelType w:val="hybridMultilevel"/>
    <w:tmpl w:val="86FE55DE"/>
    <w:lvl w:ilvl="0" w:tplc="A01CFD78">
      <w:start w:val="8"/>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9"/>
  </w:num>
  <w:num w:numId="2">
    <w:abstractNumId w:val="16"/>
  </w:num>
  <w:num w:numId="3">
    <w:abstractNumId w:val="22"/>
  </w:num>
  <w:num w:numId="4">
    <w:abstractNumId w:val="38"/>
  </w:num>
  <w:num w:numId="5">
    <w:abstractNumId w:val="36"/>
  </w:num>
  <w:num w:numId="6">
    <w:abstractNumId w:val="17"/>
  </w:num>
  <w:num w:numId="7">
    <w:abstractNumId w:val="14"/>
  </w:num>
  <w:num w:numId="8">
    <w:abstractNumId w:val="32"/>
  </w:num>
  <w:num w:numId="9">
    <w:abstractNumId w:val="12"/>
  </w:num>
  <w:num w:numId="10">
    <w:abstractNumId w:val="15"/>
  </w:num>
  <w:num w:numId="11">
    <w:abstractNumId w:val="31"/>
  </w:num>
  <w:num w:numId="12">
    <w:abstractNumId w:val="28"/>
  </w:num>
  <w:num w:numId="13">
    <w:abstractNumId w:val="23"/>
  </w:num>
  <w:num w:numId="14">
    <w:abstractNumId w:val="33"/>
  </w:num>
  <w:num w:numId="15">
    <w:abstractNumId w:val="18"/>
  </w:num>
  <w:num w:numId="1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num>
  <w:num w:numId="18">
    <w:abstractNumId w:val="9"/>
  </w:num>
  <w:num w:numId="19">
    <w:abstractNumId w:val="8"/>
  </w:num>
  <w:num w:numId="20">
    <w:abstractNumId w:val="27"/>
  </w:num>
  <w:num w:numId="21">
    <w:abstractNumId w:val="20"/>
  </w:num>
  <w:num w:numId="22">
    <w:abstractNumId w:val="7"/>
  </w:num>
  <w:num w:numId="23">
    <w:abstractNumId w:val="35"/>
  </w:num>
  <w:num w:numId="24">
    <w:abstractNumId w:val="24"/>
  </w:num>
  <w:num w:numId="25">
    <w:abstractNumId w:val="25"/>
  </w:num>
  <w:num w:numId="26">
    <w:abstractNumId w:val="34"/>
  </w:num>
  <w:num w:numId="27">
    <w:abstractNumId w:val="2"/>
  </w:num>
  <w:num w:numId="28">
    <w:abstractNumId w:val="3"/>
  </w:num>
  <w:num w:numId="29">
    <w:abstractNumId w:val="13"/>
  </w:num>
  <w:num w:numId="30">
    <w:abstractNumId w:val="4"/>
  </w:num>
  <w:num w:numId="31">
    <w:abstractNumId w:val="30"/>
  </w:num>
  <w:num w:numId="32">
    <w:abstractNumId w:val="21"/>
  </w:num>
  <w:num w:numId="33">
    <w:abstractNumId w:val="5"/>
  </w:num>
  <w:num w:numId="34">
    <w:abstractNumId w:val="0"/>
  </w:num>
  <w:num w:numId="35">
    <w:abstractNumId w:val="1"/>
  </w:num>
  <w:num w:numId="36">
    <w:abstractNumId w:val="11"/>
  </w:num>
  <w:num w:numId="37">
    <w:abstractNumId w:val="26"/>
  </w:num>
  <w:num w:numId="38">
    <w:abstractNumId w:val="6"/>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9694C"/>
    <w:rsid w:val="000009DD"/>
    <w:rsid w:val="00014A3C"/>
    <w:rsid w:val="00015C07"/>
    <w:rsid w:val="00023D7C"/>
    <w:rsid w:val="00037FC8"/>
    <w:rsid w:val="0005505B"/>
    <w:rsid w:val="00055687"/>
    <w:rsid w:val="00064941"/>
    <w:rsid w:val="000667B9"/>
    <w:rsid w:val="000709B2"/>
    <w:rsid w:val="00081780"/>
    <w:rsid w:val="00086D85"/>
    <w:rsid w:val="000908CD"/>
    <w:rsid w:val="0009416A"/>
    <w:rsid w:val="000A55B8"/>
    <w:rsid w:val="000A7F1A"/>
    <w:rsid w:val="000D787D"/>
    <w:rsid w:val="001242F6"/>
    <w:rsid w:val="001342B6"/>
    <w:rsid w:val="00141BFC"/>
    <w:rsid w:val="00150DE5"/>
    <w:rsid w:val="001A428A"/>
    <w:rsid w:val="001A64B8"/>
    <w:rsid w:val="00203C05"/>
    <w:rsid w:val="00234E8F"/>
    <w:rsid w:val="002464FB"/>
    <w:rsid w:val="002467D9"/>
    <w:rsid w:val="00255783"/>
    <w:rsid w:val="00263707"/>
    <w:rsid w:val="0027453A"/>
    <w:rsid w:val="00276962"/>
    <w:rsid w:val="002858FD"/>
    <w:rsid w:val="002A16AD"/>
    <w:rsid w:val="002A1A79"/>
    <w:rsid w:val="002D2E28"/>
    <w:rsid w:val="00322CEB"/>
    <w:rsid w:val="003422C2"/>
    <w:rsid w:val="00370D25"/>
    <w:rsid w:val="0038791A"/>
    <w:rsid w:val="0039694C"/>
    <w:rsid w:val="003A775F"/>
    <w:rsid w:val="003C09AA"/>
    <w:rsid w:val="003C1DFA"/>
    <w:rsid w:val="003E71FB"/>
    <w:rsid w:val="0043109D"/>
    <w:rsid w:val="004A2470"/>
    <w:rsid w:val="004A770F"/>
    <w:rsid w:val="004C3A54"/>
    <w:rsid w:val="004D67EC"/>
    <w:rsid w:val="004F7CCA"/>
    <w:rsid w:val="00533A5F"/>
    <w:rsid w:val="00537086"/>
    <w:rsid w:val="00546EF7"/>
    <w:rsid w:val="005565FA"/>
    <w:rsid w:val="005708CA"/>
    <w:rsid w:val="00572B60"/>
    <w:rsid w:val="00581F27"/>
    <w:rsid w:val="005A0AB9"/>
    <w:rsid w:val="005F301E"/>
    <w:rsid w:val="00621BF8"/>
    <w:rsid w:val="00642FC8"/>
    <w:rsid w:val="006A5026"/>
    <w:rsid w:val="006C347F"/>
    <w:rsid w:val="006C616A"/>
    <w:rsid w:val="006C7EE0"/>
    <w:rsid w:val="006D2FCA"/>
    <w:rsid w:val="006D3B85"/>
    <w:rsid w:val="006E27D7"/>
    <w:rsid w:val="006F532B"/>
    <w:rsid w:val="007131D2"/>
    <w:rsid w:val="00731A08"/>
    <w:rsid w:val="00750971"/>
    <w:rsid w:val="007A47FE"/>
    <w:rsid w:val="007B090C"/>
    <w:rsid w:val="007C1A23"/>
    <w:rsid w:val="007C3D98"/>
    <w:rsid w:val="008252A1"/>
    <w:rsid w:val="00842ED3"/>
    <w:rsid w:val="00842F95"/>
    <w:rsid w:val="008532C9"/>
    <w:rsid w:val="008639BB"/>
    <w:rsid w:val="008A0A89"/>
    <w:rsid w:val="008A2EE9"/>
    <w:rsid w:val="008A63DE"/>
    <w:rsid w:val="008D6F8C"/>
    <w:rsid w:val="008F3628"/>
    <w:rsid w:val="0090420C"/>
    <w:rsid w:val="00912E85"/>
    <w:rsid w:val="00951C9A"/>
    <w:rsid w:val="00971BD9"/>
    <w:rsid w:val="00987A25"/>
    <w:rsid w:val="009C5401"/>
    <w:rsid w:val="009C72DB"/>
    <w:rsid w:val="009D73C9"/>
    <w:rsid w:val="009E2CD4"/>
    <w:rsid w:val="00A53AC6"/>
    <w:rsid w:val="00A80550"/>
    <w:rsid w:val="00A90D9B"/>
    <w:rsid w:val="00AB2A3A"/>
    <w:rsid w:val="00AE695B"/>
    <w:rsid w:val="00B1436E"/>
    <w:rsid w:val="00B14A51"/>
    <w:rsid w:val="00B823D2"/>
    <w:rsid w:val="00B973ED"/>
    <w:rsid w:val="00BC4066"/>
    <w:rsid w:val="00BC5226"/>
    <w:rsid w:val="00BD4E67"/>
    <w:rsid w:val="00BF0780"/>
    <w:rsid w:val="00BF6B04"/>
    <w:rsid w:val="00C057E4"/>
    <w:rsid w:val="00C16A5F"/>
    <w:rsid w:val="00C46740"/>
    <w:rsid w:val="00C57C9A"/>
    <w:rsid w:val="00C65C32"/>
    <w:rsid w:val="00C82D60"/>
    <w:rsid w:val="00C979C8"/>
    <w:rsid w:val="00CA5E4F"/>
    <w:rsid w:val="00CC6906"/>
    <w:rsid w:val="00CC6E63"/>
    <w:rsid w:val="00CD34C5"/>
    <w:rsid w:val="00D36052"/>
    <w:rsid w:val="00D548D7"/>
    <w:rsid w:val="00D76615"/>
    <w:rsid w:val="00D85C42"/>
    <w:rsid w:val="00D866F2"/>
    <w:rsid w:val="00D92736"/>
    <w:rsid w:val="00D974F1"/>
    <w:rsid w:val="00DB4AF0"/>
    <w:rsid w:val="00DC6106"/>
    <w:rsid w:val="00DE2C08"/>
    <w:rsid w:val="00E157DB"/>
    <w:rsid w:val="00E227BA"/>
    <w:rsid w:val="00E31097"/>
    <w:rsid w:val="00E31B0A"/>
    <w:rsid w:val="00E41854"/>
    <w:rsid w:val="00E548E7"/>
    <w:rsid w:val="00E5718F"/>
    <w:rsid w:val="00E8331B"/>
    <w:rsid w:val="00E85667"/>
    <w:rsid w:val="00E970FF"/>
    <w:rsid w:val="00EB7A29"/>
    <w:rsid w:val="00EC1FE8"/>
    <w:rsid w:val="00ED3340"/>
    <w:rsid w:val="00EE37C6"/>
    <w:rsid w:val="00EE4EC7"/>
    <w:rsid w:val="00F0620A"/>
    <w:rsid w:val="00F44B16"/>
    <w:rsid w:val="00F83B76"/>
    <w:rsid w:val="00FA5B18"/>
    <w:rsid w:val="00FA6D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74266"/>
  <w15:docId w15:val="{F4E42E34-C62B-4C6E-BD8D-6FFD21EB4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694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F53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2858FD"/>
    <w:pPr>
      <w:keepNext/>
      <w:outlineLvl w:val="2"/>
    </w:pPr>
    <w:rPr>
      <w:sz w:val="28"/>
    </w:rPr>
  </w:style>
  <w:style w:type="paragraph" w:styleId="4">
    <w:name w:val="heading 4"/>
    <w:basedOn w:val="a"/>
    <w:next w:val="a"/>
    <w:link w:val="40"/>
    <w:uiPriority w:val="9"/>
    <w:semiHidden/>
    <w:unhideWhenUsed/>
    <w:qFormat/>
    <w:rsid w:val="006F532B"/>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rsid w:val="00A53AC6"/>
    <w:pPr>
      <w:spacing w:line="276" w:lineRule="auto"/>
      <w:ind w:firstLine="709"/>
      <w:jc w:val="center"/>
    </w:pPr>
    <w:rPr>
      <w:b/>
      <w:noProof/>
    </w:rPr>
  </w:style>
  <w:style w:type="paragraph" w:styleId="a3">
    <w:name w:val="List Paragraph"/>
    <w:basedOn w:val="a"/>
    <w:uiPriority w:val="1"/>
    <w:qFormat/>
    <w:rsid w:val="0039694C"/>
    <w:pPr>
      <w:spacing w:after="200" w:line="276" w:lineRule="auto"/>
      <w:ind w:left="720"/>
      <w:contextualSpacing/>
    </w:pPr>
    <w:rPr>
      <w:rFonts w:ascii="Calibri" w:hAnsi="Calibri"/>
      <w:sz w:val="22"/>
      <w:szCs w:val="22"/>
    </w:rPr>
  </w:style>
  <w:style w:type="paragraph" w:customStyle="1" w:styleId="ConsPlusNormal">
    <w:name w:val="ConsPlusNormal"/>
    <w:rsid w:val="003969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Title"/>
    <w:basedOn w:val="a"/>
    <w:link w:val="a5"/>
    <w:qFormat/>
    <w:rsid w:val="0039694C"/>
    <w:pPr>
      <w:jc w:val="center"/>
    </w:pPr>
    <w:rPr>
      <w:szCs w:val="20"/>
    </w:rPr>
  </w:style>
  <w:style w:type="character" w:customStyle="1" w:styleId="a5">
    <w:name w:val="Заголовок Знак"/>
    <w:basedOn w:val="a0"/>
    <w:link w:val="a4"/>
    <w:rsid w:val="0039694C"/>
    <w:rPr>
      <w:rFonts w:ascii="Times New Roman" w:eastAsia="Times New Roman" w:hAnsi="Times New Roman" w:cs="Times New Roman"/>
      <w:sz w:val="24"/>
      <w:szCs w:val="20"/>
      <w:lang w:eastAsia="ru-RU"/>
    </w:rPr>
  </w:style>
  <w:style w:type="paragraph" w:styleId="a6">
    <w:name w:val="Body Text"/>
    <w:basedOn w:val="a"/>
    <w:link w:val="a7"/>
    <w:rsid w:val="0039694C"/>
    <w:pPr>
      <w:spacing w:after="120"/>
    </w:pPr>
  </w:style>
  <w:style w:type="character" w:customStyle="1" w:styleId="a7">
    <w:name w:val="Основной текст Знак"/>
    <w:basedOn w:val="a0"/>
    <w:link w:val="a6"/>
    <w:rsid w:val="0039694C"/>
    <w:rPr>
      <w:rFonts w:ascii="Times New Roman" w:eastAsia="Times New Roman" w:hAnsi="Times New Roman" w:cs="Times New Roman"/>
      <w:sz w:val="24"/>
      <w:szCs w:val="24"/>
      <w:lang w:eastAsia="ru-RU"/>
    </w:rPr>
  </w:style>
  <w:style w:type="paragraph" w:styleId="a8">
    <w:name w:val="Normal (Web)"/>
    <w:basedOn w:val="a"/>
    <w:rsid w:val="0039694C"/>
    <w:pPr>
      <w:spacing w:before="100" w:beforeAutospacing="1" w:after="100" w:afterAutospacing="1"/>
      <w:jc w:val="both"/>
    </w:pPr>
  </w:style>
  <w:style w:type="paragraph" w:customStyle="1" w:styleId="Default">
    <w:name w:val="Default"/>
    <w:rsid w:val="006D2FCA"/>
    <w:pPr>
      <w:autoSpaceDE w:val="0"/>
      <w:autoSpaceDN w:val="0"/>
      <w:adjustRightInd w:val="0"/>
      <w:spacing w:after="0" w:line="240" w:lineRule="auto"/>
    </w:pPr>
    <w:rPr>
      <w:rFonts w:ascii="Times New Roman" w:hAnsi="Times New Roman" w:cs="Times New Roman"/>
      <w:color w:val="000000"/>
      <w:sz w:val="24"/>
      <w:szCs w:val="24"/>
    </w:rPr>
  </w:style>
  <w:style w:type="table" w:styleId="a9">
    <w:name w:val="Table Grid"/>
    <w:basedOn w:val="a1"/>
    <w:uiPriority w:val="59"/>
    <w:rsid w:val="009E2C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rsid w:val="002858FD"/>
    <w:rPr>
      <w:rFonts w:ascii="Times New Roman" w:eastAsia="Times New Roman" w:hAnsi="Times New Roman" w:cs="Times New Roman"/>
      <w:sz w:val="28"/>
      <w:szCs w:val="24"/>
      <w:lang w:eastAsia="ru-RU"/>
    </w:rPr>
  </w:style>
  <w:style w:type="paragraph" w:styleId="aa">
    <w:name w:val="Body Text Indent"/>
    <w:basedOn w:val="a"/>
    <w:link w:val="ab"/>
    <w:rsid w:val="002858FD"/>
    <w:pPr>
      <w:spacing w:after="120"/>
      <w:ind w:left="283"/>
    </w:pPr>
  </w:style>
  <w:style w:type="character" w:customStyle="1" w:styleId="ab">
    <w:name w:val="Основной текст с отступом Знак"/>
    <w:basedOn w:val="a0"/>
    <w:link w:val="aa"/>
    <w:rsid w:val="002858FD"/>
    <w:rPr>
      <w:rFonts w:ascii="Times New Roman" w:eastAsia="Times New Roman" w:hAnsi="Times New Roman" w:cs="Times New Roman"/>
      <w:sz w:val="24"/>
      <w:szCs w:val="24"/>
      <w:lang w:eastAsia="ru-RU"/>
    </w:rPr>
  </w:style>
  <w:style w:type="paragraph" w:styleId="ac">
    <w:name w:val="header"/>
    <w:basedOn w:val="a"/>
    <w:link w:val="ad"/>
    <w:uiPriority w:val="99"/>
    <w:unhideWhenUsed/>
    <w:rsid w:val="00912E85"/>
    <w:pPr>
      <w:tabs>
        <w:tab w:val="center" w:pos="4677"/>
        <w:tab w:val="right" w:pos="9355"/>
      </w:tabs>
    </w:pPr>
  </w:style>
  <w:style w:type="character" w:customStyle="1" w:styleId="ad">
    <w:name w:val="Верхний колонтитул Знак"/>
    <w:basedOn w:val="a0"/>
    <w:link w:val="ac"/>
    <w:uiPriority w:val="99"/>
    <w:rsid w:val="00912E85"/>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912E85"/>
    <w:pPr>
      <w:tabs>
        <w:tab w:val="center" w:pos="4677"/>
        <w:tab w:val="right" w:pos="9355"/>
      </w:tabs>
    </w:pPr>
  </w:style>
  <w:style w:type="character" w:customStyle="1" w:styleId="af">
    <w:name w:val="Нижний колонтитул Знак"/>
    <w:basedOn w:val="a0"/>
    <w:link w:val="ae"/>
    <w:uiPriority w:val="99"/>
    <w:rsid w:val="00912E85"/>
    <w:rPr>
      <w:rFonts w:ascii="Times New Roman" w:eastAsia="Times New Roman" w:hAnsi="Times New Roman" w:cs="Times New Roman"/>
      <w:sz w:val="24"/>
      <w:szCs w:val="24"/>
      <w:lang w:eastAsia="ru-RU"/>
    </w:rPr>
  </w:style>
  <w:style w:type="paragraph" w:styleId="af0">
    <w:name w:val="Plain Text"/>
    <w:basedOn w:val="a"/>
    <w:link w:val="af1"/>
    <w:rsid w:val="003C09AA"/>
    <w:rPr>
      <w:rFonts w:ascii="Courier New" w:hAnsi="Courier New"/>
      <w:sz w:val="20"/>
      <w:szCs w:val="20"/>
    </w:rPr>
  </w:style>
  <w:style w:type="character" w:customStyle="1" w:styleId="af1">
    <w:name w:val="Текст Знак"/>
    <w:basedOn w:val="a0"/>
    <w:link w:val="af0"/>
    <w:rsid w:val="003C09AA"/>
    <w:rPr>
      <w:rFonts w:ascii="Courier New" w:eastAsia="Times New Roman" w:hAnsi="Courier New" w:cs="Times New Roman"/>
      <w:sz w:val="20"/>
      <w:szCs w:val="20"/>
      <w:lang w:eastAsia="ru-RU"/>
    </w:rPr>
  </w:style>
  <w:style w:type="character" w:customStyle="1" w:styleId="10">
    <w:name w:val="Заголовок 1 Знак"/>
    <w:basedOn w:val="a0"/>
    <w:link w:val="1"/>
    <w:uiPriority w:val="9"/>
    <w:rsid w:val="006F532B"/>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0"/>
    <w:link w:val="4"/>
    <w:uiPriority w:val="9"/>
    <w:semiHidden/>
    <w:rsid w:val="006F532B"/>
    <w:rPr>
      <w:rFonts w:asciiTheme="majorHAnsi" w:eastAsiaTheme="majorEastAsia" w:hAnsiTheme="majorHAnsi" w:cstheme="majorBidi"/>
      <w:b/>
      <w:bCs/>
      <w:i/>
      <w:iCs/>
      <w:color w:val="4F81BD" w:themeColor="accent1"/>
      <w:sz w:val="24"/>
      <w:szCs w:val="24"/>
      <w:lang w:eastAsia="ru-RU"/>
    </w:rPr>
  </w:style>
  <w:style w:type="paragraph" w:styleId="2">
    <w:name w:val="Body Text 2"/>
    <w:basedOn w:val="a"/>
    <w:link w:val="20"/>
    <w:uiPriority w:val="99"/>
    <w:semiHidden/>
    <w:unhideWhenUsed/>
    <w:rsid w:val="006F532B"/>
    <w:pPr>
      <w:spacing w:after="120" w:line="480" w:lineRule="auto"/>
    </w:pPr>
  </w:style>
  <w:style w:type="character" w:customStyle="1" w:styleId="20">
    <w:name w:val="Основной текст 2 Знак"/>
    <w:basedOn w:val="a0"/>
    <w:link w:val="2"/>
    <w:uiPriority w:val="99"/>
    <w:semiHidden/>
    <w:rsid w:val="006F532B"/>
    <w:rPr>
      <w:rFonts w:ascii="Times New Roman" w:eastAsia="Times New Roman" w:hAnsi="Times New Roman" w:cs="Times New Roman"/>
      <w:sz w:val="24"/>
      <w:szCs w:val="24"/>
      <w:lang w:eastAsia="ru-RU"/>
    </w:rPr>
  </w:style>
  <w:style w:type="paragraph" w:styleId="31">
    <w:name w:val="Body Text Indent 3"/>
    <w:basedOn w:val="a"/>
    <w:link w:val="32"/>
    <w:uiPriority w:val="99"/>
    <w:semiHidden/>
    <w:unhideWhenUsed/>
    <w:rsid w:val="006F532B"/>
    <w:pPr>
      <w:spacing w:after="120"/>
      <w:ind w:left="283"/>
    </w:pPr>
    <w:rPr>
      <w:sz w:val="16"/>
      <w:szCs w:val="16"/>
    </w:rPr>
  </w:style>
  <w:style w:type="character" w:customStyle="1" w:styleId="32">
    <w:name w:val="Основной текст с отступом 3 Знак"/>
    <w:basedOn w:val="a0"/>
    <w:link w:val="31"/>
    <w:uiPriority w:val="99"/>
    <w:semiHidden/>
    <w:rsid w:val="006F532B"/>
    <w:rPr>
      <w:rFonts w:ascii="Times New Roman" w:eastAsia="Times New Roman" w:hAnsi="Times New Roman" w:cs="Times New Roman"/>
      <w:sz w:val="16"/>
      <w:szCs w:val="16"/>
      <w:lang w:eastAsia="ru-RU"/>
    </w:rPr>
  </w:style>
  <w:style w:type="paragraph" w:styleId="af2">
    <w:name w:val="footnote text"/>
    <w:basedOn w:val="a"/>
    <w:link w:val="af3"/>
    <w:uiPriority w:val="99"/>
    <w:semiHidden/>
    <w:rsid w:val="006F532B"/>
    <w:rPr>
      <w:rFonts w:ascii="Calibri" w:hAnsi="Calibri"/>
      <w:sz w:val="20"/>
      <w:szCs w:val="20"/>
    </w:rPr>
  </w:style>
  <w:style w:type="character" w:customStyle="1" w:styleId="af3">
    <w:name w:val="Текст сноски Знак"/>
    <w:basedOn w:val="a0"/>
    <w:link w:val="af2"/>
    <w:uiPriority w:val="99"/>
    <w:semiHidden/>
    <w:rsid w:val="006F532B"/>
    <w:rPr>
      <w:rFonts w:ascii="Calibri" w:eastAsia="Times New Roman" w:hAnsi="Calibri" w:cs="Times New Roman"/>
      <w:sz w:val="20"/>
      <w:szCs w:val="20"/>
      <w:lang w:eastAsia="ru-RU"/>
    </w:rPr>
  </w:style>
  <w:style w:type="character" w:styleId="af4">
    <w:name w:val="footnote reference"/>
    <w:uiPriority w:val="99"/>
    <w:semiHidden/>
    <w:rsid w:val="006F532B"/>
    <w:rPr>
      <w:rFonts w:cs="Times New Roman"/>
      <w:vertAlign w:val="superscript"/>
    </w:rPr>
  </w:style>
  <w:style w:type="character" w:styleId="af5">
    <w:name w:val="page number"/>
    <w:uiPriority w:val="99"/>
    <w:rsid w:val="006F532B"/>
    <w:rPr>
      <w:rFonts w:cs="Times New Roman"/>
    </w:rPr>
  </w:style>
  <w:style w:type="character" w:customStyle="1" w:styleId="WW8Num1z1">
    <w:name w:val="WW8Num1z1"/>
    <w:rsid w:val="000A55B8"/>
  </w:style>
  <w:style w:type="character" w:styleId="af6">
    <w:name w:val="Hyperlink"/>
    <w:rsid w:val="000A55B8"/>
    <w:rPr>
      <w:color w:val="0000FF"/>
      <w:u w:val="single"/>
    </w:rPr>
  </w:style>
  <w:style w:type="character" w:customStyle="1" w:styleId="WW8Num4z0">
    <w:name w:val="WW8Num4z0"/>
    <w:rsid w:val="000009DD"/>
    <w:rPr>
      <w:sz w:val="28"/>
      <w:szCs w:val="28"/>
    </w:rPr>
  </w:style>
  <w:style w:type="character" w:customStyle="1" w:styleId="af7">
    <w:name w:val="Основной текст_"/>
    <w:basedOn w:val="a0"/>
    <w:link w:val="12"/>
    <w:rsid w:val="00150DE5"/>
    <w:rPr>
      <w:rFonts w:ascii="Times New Roman" w:eastAsia="Times New Roman" w:hAnsi="Times New Roman" w:cs="Times New Roman"/>
    </w:rPr>
  </w:style>
  <w:style w:type="character" w:customStyle="1" w:styleId="21">
    <w:name w:val="Заголовок №2_"/>
    <w:basedOn w:val="a0"/>
    <w:link w:val="22"/>
    <w:rsid w:val="00150DE5"/>
    <w:rPr>
      <w:rFonts w:ascii="Times New Roman" w:eastAsia="Times New Roman" w:hAnsi="Times New Roman" w:cs="Times New Roman"/>
      <w:b/>
      <w:bCs/>
    </w:rPr>
  </w:style>
  <w:style w:type="paragraph" w:customStyle="1" w:styleId="12">
    <w:name w:val="Основной текст1"/>
    <w:basedOn w:val="a"/>
    <w:link w:val="af7"/>
    <w:rsid w:val="00150DE5"/>
    <w:pPr>
      <w:widowControl w:val="0"/>
      <w:spacing w:line="360" w:lineRule="auto"/>
      <w:ind w:firstLine="400"/>
    </w:pPr>
    <w:rPr>
      <w:sz w:val="22"/>
      <w:szCs w:val="22"/>
      <w:lang w:eastAsia="en-US"/>
    </w:rPr>
  </w:style>
  <w:style w:type="paragraph" w:customStyle="1" w:styleId="22">
    <w:name w:val="Заголовок №2"/>
    <w:basedOn w:val="a"/>
    <w:link w:val="21"/>
    <w:rsid w:val="00150DE5"/>
    <w:pPr>
      <w:widowControl w:val="0"/>
      <w:spacing w:line="360" w:lineRule="auto"/>
      <w:ind w:firstLine="720"/>
      <w:outlineLvl w:val="1"/>
    </w:pPr>
    <w:rPr>
      <w:b/>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370506">
      <w:bodyDiv w:val="1"/>
      <w:marLeft w:val="0"/>
      <w:marRight w:val="0"/>
      <w:marTop w:val="0"/>
      <w:marBottom w:val="0"/>
      <w:divBdr>
        <w:top w:val="none" w:sz="0" w:space="0" w:color="auto"/>
        <w:left w:val="none" w:sz="0" w:space="0" w:color="auto"/>
        <w:bottom w:val="none" w:sz="0" w:space="0" w:color="auto"/>
        <w:right w:val="none" w:sz="0" w:space="0" w:color="auto"/>
      </w:divBdr>
    </w:div>
    <w:div w:id="1715806319">
      <w:bodyDiv w:val="1"/>
      <w:marLeft w:val="0"/>
      <w:marRight w:val="0"/>
      <w:marTop w:val="0"/>
      <w:marBottom w:val="0"/>
      <w:divBdr>
        <w:top w:val="none" w:sz="0" w:space="0" w:color="auto"/>
        <w:left w:val="none" w:sz="0" w:space="0" w:color="auto"/>
        <w:bottom w:val="none" w:sz="0" w:space="0" w:color="auto"/>
        <w:right w:val="none" w:sz="0" w:space="0" w:color="auto"/>
      </w:divBdr>
    </w:div>
    <w:div w:id="1813012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lymp.uriit.r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gosuslugi.ru/help/faq/c-1/1" TargetMode="External"/><Relationship Id="rId4" Type="http://schemas.openxmlformats.org/officeDocument/2006/relationships/settings" Target="settings.xml"/><Relationship Id="rId9" Type="http://schemas.openxmlformats.org/officeDocument/2006/relationships/hyperlink" Target="http://acmp.ru/article.asp?id_text=120"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AC245A-28A0-4BE6-A2EA-94988392D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18</Pages>
  <Words>5884</Words>
  <Characters>33542</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Артюгин И.А.</dc:creator>
  <cp:lastModifiedBy>Артюгин</cp:lastModifiedBy>
  <cp:revision>6</cp:revision>
  <dcterms:created xsi:type="dcterms:W3CDTF">2024-10-29T12:14:00Z</dcterms:created>
  <dcterms:modified xsi:type="dcterms:W3CDTF">2024-10-30T06:59:00Z</dcterms:modified>
</cp:coreProperties>
</file>